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D7949" w14:textId="77777777" w:rsidR="009470C8" w:rsidRPr="003D4EF0" w:rsidRDefault="009470C8" w:rsidP="003D4EF0">
      <w:pPr>
        <w:spacing w:before="60" w:afterLines="60" w:after="144"/>
        <w:jc w:val="center"/>
        <w:rPr>
          <w:rFonts w:ascii="Times New Roman" w:hAnsi="Times New Roman" w:cs="Times New Roman"/>
          <w:b/>
          <w:bCs/>
          <w:sz w:val="36"/>
          <w:szCs w:val="36"/>
        </w:rPr>
      </w:pPr>
    </w:p>
    <w:p w14:paraId="41E2B46C" w14:textId="77777777" w:rsidR="00546E6F" w:rsidRPr="003D4EF0" w:rsidRDefault="006C15D9" w:rsidP="003D4EF0">
      <w:pPr>
        <w:spacing w:before="60" w:afterLines="60" w:after="144"/>
        <w:jc w:val="center"/>
        <w:rPr>
          <w:rFonts w:ascii="Times New Roman" w:hAnsi="Times New Roman" w:cs="Times New Roman"/>
          <w:b/>
          <w:bCs/>
          <w:sz w:val="36"/>
          <w:szCs w:val="36"/>
        </w:rPr>
      </w:pPr>
      <w:r w:rsidRPr="003D4EF0">
        <w:rPr>
          <w:rFonts w:ascii="Times New Roman" w:hAnsi="Times New Roman" w:cs="Times New Roman"/>
          <w:b/>
          <w:bCs/>
          <w:noProof/>
          <w:sz w:val="36"/>
          <w:szCs w:val="36"/>
        </w:rPr>
        <w:drawing>
          <wp:anchor distT="0" distB="0" distL="114300" distR="114300" simplePos="0" relativeHeight="251654656" behindDoc="0" locked="0" layoutInCell="1" allowOverlap="1" wp14:anchorId="5DA3FFF6" wp14:editId="7275936C">
            <wp:simplePos x="0" y="0"/>
            <wp:positionH relativeFrom="margin">
              <wp:align>center</wp:align>
            </wp:positionH>
            <wp:positionV relativeFrom="paragraph">
              <wp:posOffset>252730</wp:posOffset>
            </wp:positionV>
            <wp:extent cx="796290" cy="573405"/>
            <wp:effectExtent l="0" t="0" r="3810" b="0"/>
            <wp:wrapSquare wrapText="bothSides"/>
            <wp:docPr id="5" name="Picture 10" descr="banner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nermain"/>
                    <pic:cNvPicPr>
                      <a:picLocks noChangeAspect="1" noChangeArrowheads="1"/>
                    </pic:cNvPicPr>
                  </pic:nvPicPr>
                  <pic:blipFill>
                    <a:blip r:embed="rId8" cstate="print">
                      <a:lum contrast="42000"/>
                      <a:grayscl/>
                    </a:blip>
                    <a:srcRect l="75174" r="12131" b="46318"/>
                    <a:stretch>
                      <a:fillRect/>
                    </a:stretch>
                  </pic:blipFill>
                  <pic:spPr bwMode="auto">
                    <a:xfrm>
                      <a:off x="0" y="0"/>
                      <a:ext cx="796290" cy="573405"/>
                    </a:xfrm>
                    <a:prstGeom prst="rect">
                      <a:avLst/>
                    </a:prstGeom>
                    <a:noFill/>
                    <a:ln w="9525">
                      <a:noFill/>
                      <a:miter lim="800000"/>
                      <a:headEnd/>
                      <a:tailEnd/>
                    </a:ln>
                  </pic:spPr>
                </pic:pic>
              </a:graphicData>
            </a:graphic>
          </wp:anchor>
        </w:drawing>
      </w:r>
    </w:p>
    <w:p w14:paraId="313067FB" w14:textId="77777777" w:rsidR="00041BEF" w:rsidRPr="003D4EF0" w:rsidRDefault="00041BEF" w:rsidP="003D4EF0">
      <w:pPr>
        <w:spacing w:before="60" w:afterLines="60" w:after="144"/>
        <w:jc w:val="center"/>
        <w:rPr>
          <w:rFonts w:ascii="Times New Roman" w:hAnsi="Times New Roman" w:cs="Times New Roman"/>
          <w:b/>
          <w:bCs/>
          <w:sz w:val="36"/>
          <w:szCs w:val="36"/>
        </w:rPr>
      </w:pPr>
    </w:p>
    <w:p w14:paraId="2911CC5F" w14:textId="77777777" w:rsidR="00041BEF" w:rsidRPr="003D4EF0" w:rsidRDefault="00041BEF" w:rsidP="003D4EF0">
      <w:pPr>
        <w:spacing w:before="60" w:afterLines="60" w:after="144"/>
        <w:rPr>
          <w:rFonts w:ascii="Times New Roman" w:hAnsi="Times New Roman" w:cs="Times New Roman"/>
          <w:b/>
          <w:sz w:val="20"/>
          <w:szCs w:val="20"/>
        </w:rPr>
      </w:pPr>
    </w:p>
    <w:p w14:paraId="320B1DF5" w14:textId="573B57F6" w:rsidR="00041BEF" w:rsidRDefault="00CF6943" w:rsidP="003D4EF0">
      <w:pPr>
        <w:spacing w:before="60" w:afterLines="60" w:after="144"/>
        <w:jc w:val="center"/>
        <w:rPr>
          <w:rFonts w:ascii="Times New Roman" w:hAnsi="Times New Roman" w:cs="Times New Roman"/>
          <w:b/>
          <w:sz w:val="28"/>
          <w:szCs w:val="28"/>
        </w:rPr>
      </w:pPr>
      <w:r>
        <w:rPr>
          <w:rFonts w:ascii="Times New Roman" w:hAnsi="Times New Roman" w:cs="Times New Roman"/>
          <w:b/>
          <w:sz w:val="28"/>
          <w:szCs w:val="28"/>
        </w:rPr>
        <w:t>…….</w:t>
      </w:r>
    </w:p>
    <w:p w14:paraId="1AAA508F" w14:textId="13EC249A" w:rsidR="00CF6943" w:rsidRPr="003D4EF0" w:rsidRDefault="00CF6943" w:rsidP="003D4EF0">
      <w:pPr>
        <w:spacing w:before="60" w:afterLines="60" w:after="144"/>
        <w:jc w:val="center"/>
        <w:rPr>
          <w:rFonts w:ascii="Times New Roman" w:hAnsi="Times New Roman" w:cs="Times New Roman"/>
          <w:b/>
          <w:sz w:val="28"/>
          <w:szCs w:val="28"/>
        </w:rPr>
      </w:pPr>
      <w:r>
        <w:rPr>
          <w:rFonts w:ascii="Times New Roman" w:hAnsi="Times New Roman" w:cs="Times New Roman"/>
          <w:b/>
          <w:sz w:val="28"/>
          <w:szCs w:val="28"/>
        </w:rPr>
        <w:t>Municipality</w:t>
      </w:r>
    </w:p>
    <w:p w14:paraId="6F8914BF" w14:textId="5940DE48" w:rsidR="00041BEF" w:rsidRPr="003D4EF0" w:rsidRDefault="00041BEF" w:rsidP="003D4EF0">
      <w:pPr>
        <w:spacing w:before="60" w:afterLines="60" w:after="144"/>
        <w:jc w:val="center"/>
        <w:rPr>
          <w:rFonts w:ascii="Times New Roman" w:hAnsi="Times New Roman" w:cs="Times New Roman"/>
          <w:b/>
        </w:rPr>
      </w:pPr>
    </w:p>
    <w:p w14:paraId="78EDCDEE" w14:textId="77777777" w:rsidR="00041BEF" w:rsidRPr="003D4EF0" w:rsidRDefault="00041BEF" w:rsidP="003D4EF0">
      <w:pPr>
        <w:spacing w:before="60" w:afterLines="60" w:after="144"/>
        <w:jc w:val="center"/>
        <w:rPr>
          <w:rFonts w:ascii="Times New Roman" w:hAnsi="Times New Roman" w:cs="Times New Roman"/>
          <w:b/>
        </w:rPr>
      </w:pPr>
    </w:p>
    <w:p w14:paraId="56022F0D" w14:textId="77777777" w:rsidR="00041BEF" w:rsidRPr="003D4EF0" w:rsidRDefault="00041BEF" w:rsidP="003D4EF0">
      <w:pPr>
        <w:spacing w:before="60" w:afterLines="60" w:after="144"/>
        <w:jc w:val="center"/>
        <w:rPr>
          <w:rFonts w:ascii="Times New Roman" w:hAnsi="Times New Roman" w:cs="Times New Roman"/>
          <w:b/>
        </w:rPr>
      </w:pPr>
    </w:p>
    <w:p w14:paraId="2CD3EED9" w14:textId="77777777" w:rsidR="00041BEF" w:rsidRPr="003D4EF0" w:rsidRDefault="00041BEF" w:rsidP="003D4EF0">
      <w:pPr>
        <w:spacing w:before="60" w:afterLines="60" w:after="144"/>
        <w:rPr>
          <w:rFonts w:ascii="Times New Roman" w:hAnsi="Times New Roman" w:cs="Times New Roman"/>
          <w:b/>
        </w:rPr>
      </w:pPr>
    </w:p>
    <w:p w14:paraId="597ECE9A" w14:textId="77777777" w:rsidR="00041BEF" w:rsidRPr="003D4EF0" w:rsidRDefault="00041BEF" w:rsidP="003D4EF0">
      <w:pPr>
        <w:spacing w:before="60" w:afterLines="60" w:after="144"/>
        <w:rPr>
          <w:rFonts w:ascii="Times New Roman" w:hAnsi="Times New Roman" w:cs="Times New Roman"/>
          <w:b/>
        </w:rPr>
      </w:pPr>
    </w:p>
    <w:p w14:paraId="70C8C6A1" w14:textId="77777777" w:rsidR="00041BEF" w:rsidRPr="003D4EF0" w:rsidRDefault="00041BEF" w:rsidP="003D4EF0">
      <w:pPr>
        <w:spacing w:before="60" w:afterLines="60" w:after="144"/>
        <w:rPr>
          <w:rFonts w:ascii="Times New Roman" w:hAnsi="Times New Roman" w:cs="Times New Roman"/>
          <w:b/>
          <w:sz w:val="28"/>
          <w:szCs w:val="28"/>
        </w:rPr>
      </w:pPr>
    </w:p>
    <w:p w14:paraId="617902C6" w14:textId="77777777" w:rsidR="00041BEF" w:rsidRPr="003D4EF0" w:rsidRDefault="00041BEF" w:rsidP="003D4EF0">
      <w:pPr>
        <w:spacing w:before="60" w:afterLines="60" w:after="144"/>
        <w:jc w:val="center"/>
        <w:rPr>
          <w:rFonts w:ascii="Times New Roman" w:hAnsi="Times New Roman" w:cs="Times New Roman"/>
          <w:b/>
          <w:sz w:val="36"/>
          <w:szCs w:val="36"/>
        </w:rPr>
      </w:pPr>
      <w:r w:rsidRPr="003D4EF0">
        <w:rPr>
          <w:rFonts w:ascii="Times New Roman" w:hAnsi="Times New Roman" w:cs="Times New Roman"/>
          <w:b/>
          <w:sz w:val="36"/>
          <w:szCs w:val="36"/>
        </w:rPr>
        <w:t>Terms of Reference (ToR)</w:t>
      </w:r>
    </w:p>
    <w:p w14:paraId="7A6C6288" w14:textId="77777777" w:rsidR="00041BEF" w:rsidRPr="003D4EF0" w:rsidRDefault="00041BEF" w:rsidP="003D4EF0">
      <w:pPr>
        <w:spacing w:before="60" w:afterLines="60" w:after="144"/>
        <w:jc w:val="center"/>
        <w:rPr>
          <w:rFonts w:ascii="Times New Roman" w:hAnsi="Times New Roman" w:cs="Times New Roman"/>
          <w:b/>
          <w:sz w:val="28"/>
          <w:szCs w:val="28"/>
        </w:rPr>
      </w:pPr>
      <w:r w:rsidRPr="003D4EF0">
        <w:rPr>
          <w:rFonts w:ascii="Times New Roman" w:hAnsi="Times New Roman" w:cs="Times New Roman"/>
          <w:b/>
          <w:sz w:val="28"/>
          <w:szCs w:val="28"/>
        </w:rPr>
        <w:t>For</w:t>
      </w:r>
    </w:p>
    <w:p w14:paraId="2B0CFE3C" w14:textId="29DDBE70" w:rsidR="006C15D9" w:rsidRPr="003D4EF0" w:rsidRDefault="00CE6BBF" w:rsidP="003D4EF0">
      <w:pPr>
        <w:spacing w:before="60" w:afterLines="60" w:after="144"/>
        <w:jc w:val="center"/>
        <w:rPr>
          <w:rFonts w:ascii="Times New Roman" w:hAnsi="Times New Roman" w:cs="Times New Roman"/>
          <w:b/>
          <w:sz w:val="32"/>
          <w:szCs w:val="32"/>
        </w:rPr>
      </w:pPr>
      <w:r w:rsidRPr="003D4EF0">
        <w:rPr>
          <w:rFonts w:ascii="Times New Roman" w:hAnsi="Times New Roman" w:cs="Times New Roman"/>
          <w:b/>
          <w:sz w:val="32"/>
          <w:szCs w:val="32"/>
        </w:rPr>
        <w:t xml:space="preserve">Preparation of </w:t>
      </w:r>
      <w:r w:rsidR="006C15D9" w:rsidRPr="003D4EF0">
        <w:rPr>
          <w:rFonts w:ascii="Times New Roman" w:hAnsi="Times New Roman" w:cs="Times New Roman"/>
          <w:b/>
          <w:sz w:val="32"/>
          <w:szCs w:val="32"/>
        </w:rPr>
        <w:t xml:space="preserve">Detailed Project Report </w:t>
      </w:r>
      <w:r w:rsidR="009021DE">
        <w:rPr>
          <w:rFonts w:ascii="Times New Roman" w:hAnsi="Times New Roman" w:cs="Times New Roman"/>
          <w:b/>
          <w:sz w:val="32"/>
          <w:szCs w:val="32"/>
        </w:rPr>
        <w:t>for Construction</w:t>
      </w:r>
      <w:r w:rsidR="009021DE" w:rsidRPr="003D4EF0">
        <w:rPr>
          <w:rFonts w:ascii="Times New Roman" w:hAnsi="Times New Roman" w:cs="Times New Roman"/>
          <w:b/>
          <w:sz w:val="32"/>
          <w:szCs w:val="32"/>
        </w:rPr>
        <w:t xml:space="preserve"> </w:t>
      </w:r>
      <w:r w:rsidR="009021DE">
        <w:rPr>
          <w:rFonts w:ascii="Times New Roman" w:hAnsi="Times New Roman" w:cs="Times New Roman"/>
          <w:b/>
          <w:sz w:val="32"/>
          <w:szCs w:val="32"/>
        </w:rPr>
        <w:t xml:space="preserve">of </w:t>
      </w:r>
      <w:r w:rsidR="00CF6943">
        <w:rPr>
          <w:rFonts w:ascii="Times New Roman" w:hAnsi="Times New Roman" w:cs="Times New Roman"/>
          <w:b/>
          <w:sz w:val="32"/>
          <w:szCs w:val="32"/>
        </w:rPr>
        <w:t>Primary Hospital (</w:t>
      </w:r>
      <w:r w:rsidR="00614F2C">
        <w:rPr>
          <w:rFonts w:ascii="Times New Roman" w:hAnsi="Times New Roman" w:cs="Times New Roman"/>
          <w:b/>
          <w:sz w:val="32"/>
          <w:szCs w:val="32"/>
        </w:rPr>
        <w:t>1</w:t>
      </w:r>
      <w:r w:rsidR="007C63DB">
        <w:rPr>
          <w:rFonts w:ascii="Times New Roman" w:hAnsi="Times New Roman" w:cs="Times New Roman"/>
          <w:b/>
          <w:sz w:val="32"/>
          <w:szCs w:val="32"/>
        </w:rPr>
        <w:t>5</w:t>
      </w:r>
      <w:r w:rsidR="00CF6943">
        <w:rPr>
          <w:rFonts w:ascii="Times New Roman" w:hAnsi="Times New Roman" w:cs="Times New Roman"/>
          <w:b/>
          <w:sz w:val="32"/>
          <w:szCs w:val="32"/>
        </w:rPr>
        <w:t xml:space="preserve">-Bed) </w:t>
      </w:r>
    </w:p>
    <w:p w14:paraId="2C81FCF8" w14:textId="665DBB2C" w:rsidR="00435A42" w:rsidRPr="003D4EF0" w:rsidRDefault="00CF6943" w:rsidP="003D4EF0">
      <w:pPr>
        <w:spacing w:before="60" w:afterLines="60" w:after="144"/>
        <w:jc w:val="center"/>
        <w:rPr>
          <w:rFonts w:ascii="Times New Roman" w:hAnsi="Times New Roman" w:cs="Times New Roman"/>
          <w:b/>
          <w:sz w:val="28"/>
          <w:szCs w:val="28"/>
        </w:rPr>
      </w:pPr>
      <w:r>
        <w:rPr>
          <w:rFonts w:ascii="Times New Roman" w:hAnsi="Times New Roman" w:cs="Times New Roman"/>
          <w:b/>
          <w:sz w:val="28"/>
          <w:szCs w:val="28"/>
        </w:rPr>
        <w:t>…..</w:t>
      </w:r>
    </w:p>
    <w:p w14:paraId="11D28047" w14:textId="77777777" w:rsidR="00041BEF" w:rsidRPr="003D4EF0" w:rsidRDefault="00041BEF" w:rsidP="003D4EF0">
      <w:pPr>
        <w:spacing w:before="60" w:afterLines="60" w:after="144"/>
        <w:jc w:val="center"/>
        <w:rPr>
          <w:rFonts w:ascii="Times New Roman" w:hAnsi="Times New Roman" w:cs="Times New Roman"/>
          <w:b/>
        </w:rPr>
      </w:pPr>
    </w:p>
    <w:p w14:paraId="538FD086" w14:textId="77777777" w:rsidR="006C15D9" w:rsidRPr="003D4EF0" w:rsidRDefault="006C15D9" w:rsidP="003D4EF0">
      <w:pPr>
        <w:spacing w:before="60" w:afterLines="60" w:after="144"/>
        <w:jc w:val="center"/>
        <w:rPr>
          <w:rFonts w:ascii="Times New Roman" w:hAnsi="Times New Roman" w:cs="Times New Roman"/>
          <w:b/>
        </w:rPr>
      </w:pPr>
    </w:p>
    <w:p w14:paraId="4F3F8F61" w14:textId="77777777" w:rsidR="006C15D9" w:rsidRPr="003D4EF0" w:rsidRDefault="006C15D9" w:rsidP="003D4EF0">
      <w:pPr>
        <w:spacing w:before="60" w:afterLines="60" w:after="144"/>
        <w:jc w:val="center"/>
        <w:rPr>
          <w:rFonts w:ascii="Times New Roman" w:hAnsi="Times New Roman" w:cs="Times New Roman"/>
          <w:b/>
        </w:rPr>
      </w:pPr>
      <w:bookmarkStart w:id="0" w:name="_GoBack"/>
      <w:bookmarkEnd w:id="0"/>
    </w:p>
    <w:p w14:paraId="546C48E4" w14:textId="77777777" w:rsidR="00041BEF" w:rsidRPr="003D4EF0" w:rsidRDefault="00041BEF" w:rsidP="003D4EF0">
      <w:pPr>
        <w:spacing w:before="60" w:afterLines="60" w:after="144"/>
        <w:jc w:val="center"/>
        <w:rPr>
          <w:rFonts w:ascii="Times New Roman" w:hAnsi="Times New Roman" w:cs="Times New Roman"/>
          <w:b/>
          <w:sz w:val="24"/>
          <w:szCs w:val="24"/>
        </w:rPr>
      </w:pPr>
    </w:p>
    <w:p w14:paraId="593525B3" w14:textId="7A5D441E" w:rsidR="00041BEF" w:rsidRDefault="00F62511" w:rsidP="003D4EF0">
      <w:pPr>
        <w:spacing w:before="60" w:afterLines="60" w:after="144"/>
        <w:jc w:val="center"/>
        <w:rPr>
          <w:rFonts w:ascii="Times New Roman" w:hAnsi="Times New Roman" w:cs="Times New Roman"/>
          <w:b/>
          <w:sz w:val="24"/>
          <w:szCs w:val="24"/>
        </w:rPr>
      </w:pPr>
      <w:r w:rsidRPr="003D4EF0">
        <w:rPr>
          <w:rFonts w:ascii="Times New Roman" w:hAnsi="Times New Roman" w:cs="Times New Roman"/>
          <w:b/>
          <w:sz w:val="24"/>
          <w:szCs w:val="24"/>
        </w:rPr>
        <w:t>207</w:t>
      </w:r>
      <w:r w:rsidR="006C15D9" w:rsidRPr="003D4EF0">
        <w:rPr>
          <w:rFonts w:ascii="Times New Roman" w:hAnsi="Times New Roman" w:cs="Times New Roman"/>
          <w:b/>
          <w:sz w:val="24"/>
          <w:szCs w:val="24"/>
        </w:rPr>
        <w:t>7</w:t>
      </w:r>
      <w:r w:rsidRPr="003D4EF0">
        <w:rPr>
          <w:rFonts w:ascii="Times New Roman" w:hAnsi="Times New Roman" w:cs="Times New Roman"/>
          <w:b/>
          <w:sz w:val="24"/>
          <w:szCs w:val="24"/>
        </w:rPr>
        <w:t xml:space="preserve">, </w:t>
      </w:r>
      <w:r w:rsidR="00AF40E3">
        <w:rPr>
          <w:rFonts w:ascii="Times New Roman" w:hAnsi="Times New Roman" w:cs="Times New Roman"/>
          <w:b/>
          <w:sz w:val="24"/>
          <w:szCs w:val="24"/>
        </w:rPr>
        <w:t>Kartik</w:t>
      </w:r>
    </w:p>
    <w:p w14:paraId="5AF4D127" w14:textId="7D08B9C1" w:rsidR="003D4EF0" w:rsidRDefault="003D4EF0" w:rsidP="003D4EF0">
      <w:pPr>
        <w:spacing w:before="60" w:afterLines="60" w:after="144"/>
        <w:jc w:val="center"/>
        <w:rPr>
          <w:rFonts w:ascii="Times New Roman" w:hAnsi="Times New Roman" w:cs="Times New Roman"/>
          <w:b/>
          <w:sz w:val="24"/>
          <w:szCs w:val="24"/>
        </w:rPr>
      </w:pPr>
    </w:p>
    <w:p w14:paraId="52CB133A" w14:textId="53AD8A7C" w:rsidR="003D4EF0" w:rsidRDefault="003D4EF0" w:rsidP="003D4EF0">
      <w:pPr>
        <w:spacing w:before="60" w:afterLines="60" w:after="144"/>
        <w:jc w:val="center"/>
        <w:rPr>
          <w:rFonts w:ascii="Times New Roman" w:hAnsi="Times New Roman" w:cs="Times New Roman"/>
          <w:b/>
          <w:sz w:val="24"/>
          <w:szCs w:val="24"/>
        </w:rPr>
      </w:pPr>
    </w:p>
    <w:p w14:paraId="43A69EE6" w14:textId="6A2AADF3" w:rsidR="003D4EF0" w:rsidRDefault="003D4EF0" w:rsidP="003D4EF0">
      <w:pPr>
        <w:spacing w:before="60" w:afterLines="60" w:after="144"/>
        <w:jc w:val="center"/>
        <w:rPr>
          <w:rFonts w:ascii="Times New Roman" w:hAnsi="Times New Roman" w:cs="Times New Roman"/>
          <w:b/>
          <w:sz w:val="24"/>
          <w:szCs w:val="24"/>
        </w:rPr>
      </w:pPr>
    </w:p>
    <w:p w14:paraId="02603FAA" w14:textId="368D43BF" w:rsidR="003D4EF0" w:rsidRDefault="003D4EF0" w:rsidP="003D4EF0">
      <w:pPr>
        <w:spacing w:before="60" w:afterLines="60" w:after="144"/>
        <w:jc w:val="center"/>
        <w:rPr>
          <w:rFonts w:ascii="Times New Roman" w:hAnsi="Times New Roman" w:cs="Times New Roman"/>
          <w:b/>
          <w:sz w:val="24"/>
          <w:szCs w:val="24"/>
        </w:rPr>
      </w:pPr>
    </w:p>
    <w:p w14:paraId="646CD731" w14:textId="77777777" w:rsidR="00CF6943" w:rsidRPr="003D4EF0" w:rsidRDefault="00CF6943" w:rsidP="003D4EF0">
      <w:pPr>
        <w:spacing w:before="60" w:afterLines="60" w:after="144"/>
        <w:jc w:val="center"/>
        <w:rPr>
          <w:rFonts w:ascii="Times New Roman" w:hAnsi="Times New Roman" w:cs="Times New Roman"/>
          <w:b/>
          <w:sz w:val="24"/>
          <w:szCs w:val="24"/>
        </w:rPr>
      </w:pPr>
    </w:p>
    <w:p w14:paraId="66F419D1" w14:textId="77777777" w:rsidR="00FE2821" w:rsidRPr="003D4EF0" w:rsidRDefault="005A6DAB" w:rsidP="003D4EF0">
      <w:pPr>
        <w:pStyle w:val="Heading1"/>
        <w:numPr>
          <w:ilvl w:val="0"/>
          <w:numId w:val="31"/>
        </w:numPr>
        <w:spacing w:before="60" w:afterLines="60" w:after="144"/>
        <w:ind w:left="0" w:firstLine="0"/>
        <w:rPr>
          <w:rFonts w:ascii="Times New Roman" w:hAnsi="Times New Roman" w:cs="Times New Roman"/>
          <w:b/>
          <w:bCs/>
          <w:color w:val="auto"/>
          <w:sz w:val="28"/>
          <w:szCs w:val="28"/>
        </w:rPr>
      </w:pPr>
      <w:r w:rsidRPr="003D4EF0">
        <w:rPr>
          <w:rFonts w:ascii="Times New Roman" w:hAnsi="Times New Roman" w:cs="Times New Roman"/>
          <w:b/>
          <w:bCs/>
          <w:color w:val="auto"/>
          <w:sz w:val="28"/>
          <w:szCs w:val="28"/>
        </w:rPr>
        <w:lastRenderedPageBreak/>
        <w:t>Introduction</w:t>
      </w:r>
    </w:p>
    <w:p w14:paraId="642855FC" w14:textId="69B51AB3" w:rsidR="00FE2821" w:rsidRPr="003D4EF0" w:rsidRDefault="00CF6943" w:rsidP="003D4EF0">
      <w:pPr>
        <w:spacing w:before="60" w:afterLines="60" w:after="144"/>
        <w:jc w:val="both"/>
        <w:rPr>
          <w:rFonts w:ascii="Times New Roman" w:hAnsi="Times New Roman" w:cs="Times New Roman"/>
          <w:sz w:val="24"/>
          <w:szCs w:val="26"/>
        </w:rPr>
      </w:pPr>
      <w:r>
        <w:rPr>
          <w:rFonts w:ascii="Times New Roman" w:hAnsi="Times New Roman" w:cs="Times New Roman"/>
          <w:sz w:val="24"/>
          <w:szCs w:val="26"/>
        </w:rPr>
        <w:t xml:space="preserve">………………….Municipality </w:t>
      </w:r>
      <w:r w:rsidR="004F0338" w:rsidRPr="003D4EF0">
        <w:rPr>
          <w:rFonts w:ascii="Times New Roman" w:hAnsi="Times New Roman" w:cs="Times New Roman"/>
          <w:sz w:val="24"/>
          <w:szCs w:val="26"/>
        </w:rPr>
        <w:t>in the fiscal year 2077/</w:t>
      </w:r>
      <w:r w:rsidR="00747AA7" w:rsidRPr="003D4EF0">
        <w:rPr>
          <w:rFonts w:ascii="Times New Roman" w:hAnsi="Times New Roman" w:cs="Times New Roman"/>
          <w:sz w:val="24"/>
          <w:szCs w:val="26"/>
        </w:rPr>
        <w:t>78 in</w:t>
      </w:r>
      <w:r w:rsidR="004F0338" w:rsidRPr="003D4EF0">
        <w:rPr>
          <w:rFonts w:ascii="Times New Roman" w:hAnsi="Times New Roman" w:cs="Times New Roman"/>
          <w:sz w:val="24"/>
          <w:szCs w:val="26"/>
        </w:rPr>
        <w:t xml:space="preserve"> its annual planning and budgeting has proposed </w:t>
      </w:r>
      <w:r>
        <w:rPr>
          <w:rFonts w:ascii="Times New Roman" w:hAnsi="Times New Roman" w:cs="Times New Roman"/>
          <w:sz w:val="24"/>
          <w:szCs w:val="26"/>
        </w:rPr>
        <w:t>the construction of primary hosptial (</w:t>
      </w:r>
      <w:r w:rsidR="00614F2C">
        <w:rPr>
          <w:rFonts w:ascii="Times New Roman" w:hAnsi="Times New Roman" w:cs="Times New Roman"/>
          <w:sz w:val="24"/>
          <w:szCs w:val="26"/>
        </w:rPr>
        <w:t>1</w:t>
      </w:r>
      <w:r w:rsidR="007C63DB">
        <w:rPr>
          <w:rFonts w:ascii="Times New Roman" w:hAnsi="Times New Roman" w:cs="Times New Roman"/>
          <w:sz w:val="24"/>
          <w:szCs w:val="26"/>
        </w:rPr>
        <w:t>5</w:t>
      </w:r>
      <w:r>
        <w:rPr>
          <w:rFonts w:ascii="Times New Roman" w:hAnsi="Times New Roman" w:cs="Times New Roman"/>
          <w:sz w:val="24"/>
          <w:szCs w:val="26"/>
        </w:rPr>
        <w:t xml:space="preserve">-Bed) Type </w:t>
      </w:r>
      <w:r w:rsidR="00614F2C">
        <w:rPr>
          <w:rFonts w:ascii="Times New Roman" w:hAnsi="Times New Roman" w:cs="Times New Roman"/>
          <w:sz w:val="24"/>
          <w:szCs w:val="26"/>
        </w:rPr>
        <w:t>B</w:t>
      </w:r>
      <w:r w:rsidR="007C63DB">
        <w:rPr>
          <w:rFonts w:ascii="Times New Roman" w:hAnsi="Times New Roman" w:cs="Times New Roman"/>
          <w:sz w:val="24"/>
          <w:szCs w:val="26"/>
        </w:rPr>
        <w:t>1</w:t>
      </w:r>
      <w:r>
        <w:rPr>
          <w:rFonts w:ascii="Times New Roman" w:hAnsi="Times New Roman" w:cs="Times New Roman"/>
          <w:sz w:val="24"/>
          <w:szCs w:val="26"/>
        </w:rPr>
        <w:t xml:space="preserve"> in ward number ……………..</w:t>
      </w:r>
      <w:r w:rsidR="004F0338" w:rsidRPr="003D4EF0">
        <w:rPr>
          <w:rFonts w:ascii="Times New Roman" w:hAnsi="Times New Roman" w:cs="Times New Roman"/>
          <w:sz w:val="24"/>
          <w:szCs w:val="26"/>
        </w:rPr>
        <w:t xml:space="preserve">In line with the proposed plan </w:t>
      </w:r>
      <w:r>
        <w:rPr>
          <w:rFonts w:ascii="Times New Roman" w:hAnsi="Times New Roman" w:cs="Times New Roman"/>
          <w:sz w:val="24"/>
          <w:szCs w:val="26"/>
        </w:rPr>
        <w:t>……………………..Municipality</w:t>
      </w:r>
      <w:r w:rsidR="004F0338" w:rsidRPr="003D4EF0">
        <w:rPr>
          <w:rFonts w:ascii="Times New Roman" w:hAnsi="Times New Roman" w:cs="Times New Roman"/>
          <w:sz w:val="24"/>
          <w:szCs w:val="26"/>
        </w:rPr>
        <w:t xml:space="preserve"> seeks to </w:t>
      </w:r>
      <w:r w:rsidR="00747AA7" w:rsidRPr="003D4EF0">
        <w:rPr>
          <w:rFonts w:ascii="Times New Roman" w:hAnsi="Times New Roman" w:cs="Times New Roman"/>
          <w:sz w:val="24"/>
          <w:szCs w:val="26"/>
        </w:rPr>
        <w:t>outsource</w:t>
      </w:r>
      <w:r w:rsidR="00BC5BFB" w:rsidRPr="003D4EF0">
        <w:rPr>
          <w:rFonts w:ascii="Times New Roman" w:hAnsi="Times New Roman" w:cs="Times New Roman"/>
          <w:sz w:val="24"/>
          <w:szCs w:val="26"/>
        </w:rPr>
        <w:t xml:space="preserve"> the consulting services for preparation of project detailed project report (DPR). In order to outsource the competent </w:t>
      </w:r>
      <w:r w:rsidR="00BC5BFB" w:rsidRPr="003D4EF0">
        <w:rPr>
          <w:rFonts w:ascii="Times New Roman" w:hAnsi="Times New Roman" w:cs="Times New Roman"/>
          <w:sz w:val="24"/>
          <w:szCs w:val="24"/>
        </w:rPr>
        <w:t xml:space="preserve">Consulting </w:t>
      </w:r>
      <w:r w:rsidR="00BC5BFB" w:rsidRPr="003D4EF0">
        <w:rPr>
          <w:rFonts w:ascii="Times New Roman" w:hAnsi="Times New Roman" w:cs="Times New Roman"/>
          <w:sz w:val="24"/>
          <w:szCs w:val="26"/>
        </w:rPr>
        <w:t xml:space="preserve">firm </w:t>
      </w:r>
      <w:r w:rsidR="00981FDC" w:rsidRPr="003D4EF0">
        <w:rPr>
          <w:rFonts w:ascii="Times New Roman" w:hAnsi="Times New Roman" w:cs="Times New Roman"/>
          <w:sz w:val="24"/>
          <w:szCs w:val="26"/>
        </w:rPr>
        <w:t xml:space="preserve">this </w:t>
      </w:r>
      <w:r w:rsidR="00981FDC" w:rsidRPr="003D4EF0">
        <w:rPr>
          <w:rFonts w:ascii="Times New Roman" w:hAnsi="Times New Roman" w:cs="Times New Roman"/>
          <w:sz w:val="24"/>
          <w:szCs w:val="24"/>
        </w:rPr>
        <w:t xml:space="preserve">Terms of Reference (ToR) </w:t>
      </w:r>
      <w:r w:rsidR="00BC5BFB" w:rsidRPr="003D4EF0">
        <w:rPr>
          <w:rFonts w:ascii="Times New Roman" w:hAnsi="Times New Roman" w:cs="Times New Roman"/>
          <w:sz w:val="24"/>
          <w:szCs w:val="24"/>
        </w:rPr>
        <w:t>has been prepared for the preparation of</w:t>
      </w:r>
      <w:r w:rsidR="006C798C" w:rsidRPr="003D4EF0">
        <w:rPr>
          <w:rFonts w:ascii="Times New Roman" w:hAnsi="Times New Roman" w:cs="Times New Roman"/>
          <w:sz w:val="24"/>
          <w:szCs w:val="26"/>
        </w:rPr>
        <w:t xml:space="preserve"> </w:t>
      </w:r>
      <w:r w:rsidR="00981FDC" w:rsidRPr="003D4EF0">
        <w:rPr>
          <w:rFonts w:ascii="Times New Roman" w:hAnsi="Times New Roman" w:cs="Times New Roman"/>
          <w:sz w:val="24"/>
          <w:szCs w:val="26"/>
        </w:rPr>
        <w:t xml:space="preserve">the detailed project report </w:t>
      </w:r>
      <w:r w:rsidR="00BC5BFB" w:rsidRPr="003D4EF0">
        <w:rPr>
          <w:rFonts w:ascii="Times New Roman" w:hAnsi="Times New Roman" w:cs="Times New Roman"/>
          <w:sz w:val="24"/>
          <w:szCs w:val="26"/>
        </w:rPr>
        <w:t xml:space="preserve">for the </w:t>
      </w:r>
      <w:r w:rsidR="00614F2C">
        <w:rPr>
          <w:rFonts w:ascii="Times New Roman" w:hAnsi="Times New Roman" w:cs="Times New Roman"/>
          <w:sz w:val="24"/>
          <w:szCs w:val="26"/>
        </w:rPr>
        <w:t>1</w:t>
      </w:r>
      <w:r w:rsidR="007C63DB">
        <w:rPr>
          <w:rFonts w:ascii="Times New Roman" w:hAnsi="Times New Roman" w:cs="Times New Roman"/>
          <w:sz w:val="24"/>
          <w:szCs w:val="26"/>
        </w:rPr>
        <w:t>5</w:t>
      </w:r>
      <w:r w:rsidR="00981FDC" w:rsidRPr="003D4EF0">
        <w:rPr>
          <w:rFonts w:ascii="Times New Roman" w:hAnsi="Times New Roman" w:cs="Times New Roman"/>
          <w:sz w:val="24"/>
          <w:szCs w:val="26"/>
        </w:rPr>
        <w:t xml:space="preserve"> </w:t>
      </w:r>
      <w:r w:rsidR="00BC5BFB" w:rsidRPr="003D4EF0">
        <w:rPr>
          <w:rFonts w:ascii="Times New Roman" w:hAnsi="Times New Roman" w:cs="Times New Roman"/>
          <w:sz w:val="24"/>
          <w:szCs w:val="26"/>
        </w:rPr>
        <w:t>b</w:t>
      </w:r>
      <w:r w:rsidR="00981FDC" w:rsidRPr="003D4EF0">
        <w:rPr>
          <w:rFonts w:ascii="Times New Roman" w:hAnsi="Times New Roman" w:cs="Times New Roman"/>
          <w:sz w:val="24"/>
          <w:szCs w:val="26"/>
        </w:rPr>
        <w:t>ed</w:t>
      </w:r>
      <w:r w:rsidR="00BC5BFB" w:rsidRPr="003D4EF0">
        <w:rPr>
          <w:rFonts w:ascii="Times New Roman" w:hAnsi="Times New Roman" w:cs="Times New Roman"/>
          <w:sz w:val="24"/>
          <w:szCs w:val="26"/>
        </w:rPr>
        <w:t>ded</w:t>
      </w:r>
      <w:r>
        <w:rPr>
          <w:rFonts w:ascii="Times New Roman" w:hAnsi="Times New Roman" w:cs="Times New Roman"/>
          <w:sz w:val="24"/>
          <w:szCs w:val="26"/>
        </w:rPr>
        <w:t xml:space="preserve"> primary level Type </w:t>
      </w:r>
      <w:r w:rsidR="00614F2C">
        <w:rPr>
          <w:rFonts w:ascii="Times New Roman" w:hAnsi="Times New Roman" w:cs="Times New Roman"/>
          <w:sz w:val="24"/>
          <w:szCs w:val="26"/>
        </w:rPr>
        <w:t>B</w:t>
      </w:r>
      <w:r w:rsidR="007C63DB">
        <w:rPr>
          <w:rFonts w:ascii="Times New Roman" w:hAnsi="Times New Roman" w:cs="Times New Roman"/>
          <w:sz w:val="24"/>
          <w:szCs w:val="26"/>
        </w:rPr>
        <w:t>1</w:t>
      </w:r>
      <w:r w:rsidR="00981FDC" w:rsidRPr="003D4EF0">
        <w:rPr>
          <w:rFonts w:ascii="Times New Roman" w:hAnsi="Times New Roman" w:cs="Times New Roman"/>
          <w:sz w:val="24"/>
          <w:szCs w:val="26"/>
        </w:rPr>
        <w:t xml:space="preserve"> hospital</w:t>
      </w:r>
      <w:r w:rsidR="006C798C" w:rsidRPr="003D4EF0">
        <w:rPr>
          <w:rFonts w:ascii="Times New Roman" w:hAnsi="Times New Roman" w:cs="Times New Roman"/>
          <w:sz w:val="24"/>
          <w:szCs w:val="26"/>
        </w:rPr>
        <w:t xml:space="preserve"> </w:t>
      </w:r>
      <w:r w:rsidR="00BC5BFB" w:rsidRPr="003D4EF0">
        <w:rPr>
          <w:rFonts w:ascii="Times New Roman" w:hAnsi="Times New Roman" w:cs="Times New Roman"/>
          <w:sz w:val="24"/>
          <w:szCs w:val="26"/>
        </w:rPr>
        <w:t xml:space="preserve">in </w:t>
      </w:r>
      <w:r>
        <w:rPr>
          <w:rFonts w:ascii="Times New Roman" w:hAnsi="Times New Roman" w:cs="Times New Roman"/>
          <w:sz w:val="24"/>
          <w:szCs w:val="26"/>
        </w:rPr>
        <w:t>…………………….Municipality</w:t>
      </w:r>
      <w:r w:rsidR="00FE2821" w:rsidRPr="003D4EF0">
        <w:rPr>
          <w:rFonts w:ascii="Times New Roman" w:hAnsi="Times New Roman" w:cs="Times New Roman"/>
          <w:sz w:val="24"/>
          <w:szCs w:val="26"/>
        </w:rPr>
        <w:t>.</w:t>
      </w:r>
    </w:p>
    <w:p w14:paraId="7A779503" w14:textId="77777777" w:rsidR="00FE2821" w:rsidRPr="003D4EF0" w:rsidRDefault="005A6DAB" w:rsidP="003D4EF0">
      <w:pPr>
        <w:pStyle w:val="Heading1"/>
        <w:numPr>
          <w:ilvl w:val="0"/>
          <w:numId w:val="31"/>
        </w:numPr>
        <w:spacing w:before="60" w:afterLines="60" w:after="144"/>
        <w:ind w:left="0" w:firstLine="0"/>
        <w:rPr>
          <w:rFonts w:ascii="Times New Roman" w:hAnsi="Times New Roman" w:cs="Times New Roman"/>
          <w:b/>
          <w:bCs/>
          <w:color w:val="auto"/>
          <w:sz w:val="28"/>
          <w:szCs w:val="28"/>
        </w:rPr>
      </w:pPr>
      <w:r w:rsidRPr="003D4EF0">
        <w:rPr>
          <w:rFonts w:ascii="Times New Roman" w:hAnsi="Times New Roman" w:cs="Times New Roman"/>
          <w:b/>
          <w:bCs/>
          <w:color w:val="auto"/>
          <w:sz w:val="28"/>
          <w:szCs w:val="28"/>
        </w:rPr>
        <w:t>Objectives</w:t>
      </w:r>
    </w:p>
    <w:p w14:paraId="589C8694" w14:textId="52605FFA" w:rsidR="000B625F" w:rsidRPr="003D4EF0" w:rsidRDefault="000B625F" w:rsidP="003D4EF0">
      <w:pPr>
        <w:spacing w:before="60" w:afterLines="60" w:after="144"/>
        <w:jc w:val="both"/>
        <w:rPr>
          <w:rFonts w:ascii="Times New Roman" w:hAnsi="Times New Roman" w:cs="Times New Roman"/>
          <w:sz w:val="24"/>
          <w:szCs w:val="26"/>
        </w:rPr>
      </w:pPr>
      <w:r w:rsidRPr="003D4EF0">
        <w:rPr>
          <w:rFonts w:ascii="Times New Roman" w:hAnsi="Times New Roman" w:cs="Times New Roman"/>
          <w:sz w:val="24"/>
          <w:szCs w:val="26"/>
        </w:rPr>
        <w:t xml:space="preserve">The main objective of the </w:t>
      </w:r>
      <w:r w:rsidR="00BC5BFB" w:rsidRPr="003D4EF0">
        <w:rPr>
          <w:rFonts w:ascii="Times New Roman" w:hAnsi="Times New Roman" w:cs="Times New Roman"/>
          <w:sz w:val="24"/>
          <w:szCs w:val="26"/>
        </w:rPr>
        <w:t>ToR</w:t>
      </w:r>
      <w:r w:rsidRPr="003D4EF0">
        <w:rPr>
          <w:rFonts w:ascii="Times New Roman" w:hAnsi="Times New Roman" w:cs="Times New Roman"/>
          <w:sz w:val="24"/>
          <w:szCs w:val="26"/>
        </w:rPr>
        <w:t xml:space="preserve"> is,</w:t>
      </w:r>
    </w:p>
    <w:p w14:paraId="2C9D2967" w14:textId="1CC393E0" w:rsidR="00CF6943" w:rsidRDefault="00981FDC" w:rsidP="00D21056">
      <w:pPr>
        <w:pStyle w:val="ListParagraph"/>
        <w:numPr>
          <w:ilvl w:val="0"/>
          <w:numId w:val="11"/>
        </w:numPr>
        <w:spacing w:before="60" w:afterLines="60" w:after="144"/>
        <w:jc w:val="both"/>
        <w:rPr>
          <w:rFonts w:ascii="Times New Roman" w:hAnsi="Times New Roman" w:cs="Times New Roman"/>
          <w:sz w:val="24"/>
          <w:szCs w:val="26"/>
        </w:rPr>
      </w:pPr>
      <w:r w:rsidRPr="00CF6943">
        <w:rPr>
          <w:rFonts w:ascii="Times New Roman" w:hAnsi="Times New Roman" w:cs="Times New Roman"/>
          <w:sz w:val="24"/>
          <w:szCs w:val="26"/>
        </w:rPr>
        <w:t xml:space="preserve">To </w:t>
      </w:r>
      <w:r w:rsidR="00060DDB" w:rsidRPr="00CF6943">
        <w:rPr>
          <w:rFonts w:ascii="Times New Roman" w:hAnsi="Times New Roman" w:cs="Times New Roman"/>
          <w:sz w:val="24"/>
          <w:szCs w:val="26"/>
        </w:rPr>
        <w:t xml:space="preserve">procure a consultancy </w:t>
      </w:r>
      <w:r w:rsidR="009021DE" w:rsidRPr="00CF6943">
        <w:rPr>
          <w:rFonts w:ascii="Times New Roman" w:hAnsi="Times New Roman" w:cs="Times New Roman"/>
          <w:sz w:val="24"/>
          <w:szCs w:val="26"/>
        </w:rPr>
        <w:t>service</w:t>
      </w:r>
      <w:r w:rsidR="00060DDB" w:rsidRPr="00CF6943">
        <w:rPr>
          <w:rFonts w:ascii="Times New Roman" w:hAnsi="Times New Roman" w:cs="Times New Roman"/>
          <w:sz w:val="24"/>
          <w:szCs w:val="26"/>
        </w:rPr>
        <w:t xml:space="preserve"> for the preparation of the</w:t>
      </w:r>
      <w:r w:rsidRPr="00CF6943">
        <w:rPr>
          <w:rFonts w:ascii="Times New Roman" w:hAnsi="Times New Roman" w:cs="Times New Roman"/>
          <w:sz w:val="24"/>
          <w:szCs w:val="26"/>
        </w:rPr>
        <w:t xml:space="preserve"> detailed project report </w:t>
      </w:r>
      <w:r w:rsidR="003B206E" w:rsidRPr="00CF6943">
        <w:rPr>
          <w:rFonts w:ascii="Times New Roman" w:hAnsi="Times New Roman" w:cs="Times New Roman"/>
          <w:sz w:val="24"/>
          <w:szCs w:val="26"/>
        </w:rPr>
        <w:t xml:space="preserve">(DPR) </w:t>
      </w:r>
      <w:r w:rsidRPr="00CF6943">
        <w:rPr>
          <w:rFonts w:ascii="Times New Roman" w:hAnsi="Times New Roman" w:cs="Times New Roman"/>
          <w:sz w:val="24"/>
          <w:szCs w:val="26"/>
        </w:rPr>
        <w:t xml:space="preserve">of </w:t>
      </w:r>
      <w:r w:rsidR="00614F2C">
        <w:rPr>
          <w:rFonts w:ascii="Times New Roman" w:hAnsi="Times New Roman" w:cs="Times New Roman"/>
          <w:sz w:val="24"/>
          <w:szCs w:val="26"/>
        </w:rPr>
        <w:t>1</w:t>
      </w:r>
      <w:r w:rsidR="007C63DB">
        <w:rPr>
          <w:rFonts w:ascii="Times New Roman" w:hAnsi="Times New Roman" w:cs="Times New Roman"/>
          <w:sz w:val="24"/>
          <w:szCs w:val="26"/>
        </w:rPr>
        <w:t>5</w:t>
      </w:r>
      <w:r w:rsidR="00CF6943" w:rsidRPr="003D4EF0">
        <w:rPr>
          <w:rFonts w:ascii="Times New Roman" w:hAnsi="Times New Roman" w:cs="Times New Roman"/>
          <w:sz w:val="24"/>
          <w:szCs w:val="26"/>
        </w:rPr>
        <w:t xml:space="preserve"> bedded</w:t>
      </w:r>
      <w:r w:rsidR="00CF6943">
        <w:rPr>
          <w:rFonts w:ascii="Times New Roman" w:hAnsi="Times New Roman" w:cs="Times New Roman"/>
          <w:sz w:val="24"/>
          <w:szCs w:val="26"/>
        </w:rPr>
        <w:t xml:space="preserve"> primary level Type </w:t>
      </w:r>
      <w:r w:rsidR="00614F2C">
        <w:rPr>
          <w:rFonts w:ascii="Times New Roman" w:hAnsi="Times New Roman" w:cs="Times New Roman"/>
          <w:sz w:val="24"/>
          <w:szCs w:val="26"/>
        </w:rPr>
        <w:t>B</w:t>
      </w:r>
      <w:r w:rsidR="007C63DB">
        <w:rPr>
          <w:rFonts w:ascii="Times New Roman" w:hAnsi="Times New Roman" w:cs="Times New Roman"/>
          <w:sz w:val="24"/>
          <w:szCs w:val="26"/>
        </w:rPr>
        <w:t>1</w:t>
      </w:r>
      <w:r w:rsidR="00CF6943" w:rsidRPr="003D4EF0">
        <w:rPr>
          <w:rFonts w:ascii="Times New Roman" w:hAnsi="Times New Roman" w:cs="Times New Roman"/>
          <w:sz w:val="24"/>
          <w:szCs w:val="26"/>
        </w:rPr>
        <w:t xml:space="preserve"> hospital</w:t>
      </w:r>
      <w:r w:rsidR="00CF6943" w:rsidRPr="00CF6943">
        <w:rPr>
          <w:rFonts w:ascii="Times New Roman" w:hAnsi="Times New Roman" w:cs="Times New Roman"/>
          <w:sz w:val="24"/>
          <w:szCs w:val="26"/>
        </w:rPr>
        <w:t xml:space="preserve"> </w:t>
      </w:r>
    </w:p>
    <w:p w14:paraId="48DFA8C5" w14:textId="6C91B36C" w:rsidR="003B206E" w:rsidRPr="00CF6943" w:rsidRDefault="003B206E" w:rsidP="00CF6943">
      <w:pPr>
        <w:spacing w:before="60" w:afterLines="60" w:after="144"/>
        <w:jc w:val="both"/>
        <w:rPr>
          <w:rFonts w:ascii="Times New Roman" w:hAnsi="Times New Roman" w:cs="Times New Roman"/>
          <w:sz w:val="24"/>
          <w:szCs w:val="26"/>
        </w:rPr>
      </w:pPr>
      <w:r w:rsidRPr="00CF6943">
        <w:rPr>
          <w:rFonts w:ascii="Times New Roman" w:hAnsi="Times New Roman" w:cs="Times New Roman"/>
          <w:sz w:val="24"/>
          <w:szCs w:val="26"/>
        </w:rPr>
        <w:t>The specific objective</w:t>
      </w:r>
      <w:r w:rsidR="00747AA7" w:rsidRPr="00CF6943">
        <w:rPr>
          <w:rFonts w:ascii="Times New Roman" w:hAnsi="Times New Roman" w:cs="Times New Roman"/>
          <w:sz w:val="24"/>
          <w:szCs w:val="26"/>
        </w:rPr>
        <w:t>s</w:t>
      </w:r>
      <w:r w:rsidRPr="00CF6943">
        <w:rPr>
          <w:rFonts w:ascii="Times New Roman" w:hAnsi="Times New Roman" w:cs="Times New Roman"/>
          <w:sz w:val="24"/>
          <w:szCs w:val="26"/>
        </w:rPr>
        <w:t xml:space="preserve"> of the </w:t>
      </w:r>
      <w:r w:rsidR="00060DDB" w:rsidRPr="00CF6943">
        <w:rPr>
          <w:rFonts w:ascii="Times New Roman" w:hAnsi="Times New Roman" w:cs="Times New Roman"/>
          <w:sz w:val="24"/>
          <w:szCs w:val="26"/>
        </w:rPr>
        <w:t xml:space="preserve">TOR </w:t>
      </w:r>
      <w:r w:rsidR="009021DE" w:rsidRPr="00CF6943">
        <w:rPr>
          <w:rFonts w:ascii="Times New Roman" w:hAnsi="Times New Roman" w:cs="Times New Roman"/>
          <w:sz w:val="24"/>
          <w:szCs w:val="26"/>
        </w:rPr>
        <w:t>are</w:t>
      </w:r>
      <w:r w:rsidR="00060DDB" w:rsidRPr="00CF6943">
        <w:rPr>
          <w:rFonts w:ascii="Times New Roman" w:hAnsi="Times New Roman" w:cs="Times New Roman"/>
          <w:sz w:val="24"/>
          <w:szCs w:val="26"/>
        </w:rPr>
        <w:t xml:space="preserve"> to </w:t>
      </w:r>
      <w:r w:rsidR="005640A8" w:rsidRPr="00CF6943">
        <w:rPr>
          <w:rFonts w:ascii="Times New Roman" w:hAnsi="Times New Roman" w:cs="Times New Roman"/>
          <w:sz w:val="24"/>
          <w:szCs w:val="26"/>
        </w:rPr>
        <w:t xml:space="preserve">procure </w:t>
      </w:r>
      <w:r w:rsidR="009021DE" w:rsidRPr="00CF6943">
        <w:rPr>
          <w:rFonts w:ascii="Times New Roman" w:hAnsi="Times New Roman" w:cs="Times New Roman"/>
          <w:sz w:val="24"/>
          <w:szCs w:val="26"/>
        </w:rPr>
        <w:t>the</w:t>
      </w:r>
      <w:r w:rsidR="00060DDB" w:rsidRPr="00CF6943">
        <w:rPr>
          <w:rFonts w:ascii="Times New Roman" w:hAnsi="Times New Roman" w:cs="Times New Roman"/>
          <w:sz w:val="24"/>
          <w:szCs w:val="26"/>
        </w:rPr>
        <w:t>consultancy services</w:t>
      </w:r>
      <w:r w:rsidR="005640A8" w:rsidRPr="00CF6943">
        <w:rPr>
          <w:rFonts w:ascii="Times New Roman" w:hAnsi="Times New Roman" w:cs="Times New Roman"/>
          <w:sz w:val="24"/>
          <w:szCs w:val="26"/>
        </w:rPr>
        <w:t xml:space="preserve"> for</w:t>
      </w:r>
      <w:r w:rsidRPr="00CF6943">
        <w:rPr>
          <w:rFonts w:ascii="Times New Roman" w:hAnsi="Times New Roman" w:cs="Times New Roman"/>
          <w:sz w:val="24"/>
          <w:szCs w:val="26"/>
        </w:rPr>
        <w:t>:</w:t>
      </w:r>
    </w:p>
    <w:p w14:paraId="40068D8D" w14:textId="3D068D1C" w:rsidR="009021DE" w:rsidRDefault="005640A8" w:rsidP="003D4EF0">
      <w:pPr>
        <w:pStyle w:val="ListParagraph"/>
        <w:numPr>
          <w:ilvl w:val="0"/>
          <w:numId w:val="11"/>
        </w:numPr>
        <w:spacing w:before="60" w:afterLines="60" w:after="144"/>
        <w:jc w:val="both"/>
        <w:rPr>
          <w:rFonts w:ascii="Times New Roman" w:hAnsi="Times New Roman" w:cs="Times New Roman"/>
          <w:sz w:val="24"/>
          <w:szCs w:val="26"/>
        </w:rPr>
      </w:pPr>
      <w:r w:rsidRPr="003D4EF0">
        <w:rPr>
          <w:rFonts w:ascii="Times New Roman" w:hAnsi="Times New Roman" w:cs="Times New Roman"/>
          <w:sz w:val="24"/>
          <w:szCs w:val="26"/>
        </w:rPr>
        <w:t>C</w:t>
      </w:r>
      <w:r w:rsidR="003B206E" w:rsidRPr="003D4EF0">
        <w:rPr>
          <w:rFonts w:ascii="Times New Roman" w:hAnsi="Times New Roman" w:cs="Times New Roman"/>
          <w:sz w:val="24"/>
          <w:szCs w:val="26"/>
        </w:rPr>
        <w:t>arry</w:t>
      </w:r>
      <w:r w:rsidRPr="003D4EF0">
        <w:rPr>
          <w:rFonts w:ascii="Times New Roman" w:hAnsi="Times New Roman" w:cs="Times New Roman"/>
          <w:sz w:val="24"/>
          <w:szCs w:val="26"/>
        </w:rPr>
        <w:t>ing</w:t>
      </w:r>
      <w:r w:rsidR="003B206E" w:rsidRPr="003D4EF0">
        <w:rPr>
          <w:rFonts w:ascii="Times New Roman" w:hAnsi="Times New Roman" w:cs="Times New Roman"/>
          <w:sz w:val="24"/>
          <w:szCs w:val="26"/>
        </w:rPr>
        <w:t xml:space="preserve"> out detail</w:t>
      </w:r>
      <w:r w:rsidR="00055CA7" w:rsidRPr="003D4EF0">
        <w:rPr>
          <w:rFonts w:ascii="Times New Roman" w:hAnsi="Times New Roman" w:cs="Times New Roman"/>
          <w:sz w:val="24"/>
          <w:szCs w:val="26"/>
        </w:rPr>
        <w:t>ed need assessment</w:t>
      </w:r>
      <w:r w:rsidR="009021DE">
        <w:rPr>
          <w:rFonts w:ascii="Times New Roman" w:hAnsi="Times New Roman" w:cs="Times New Roman"/>
          <w:sz w:val="24"/>
          <w:szCs w:val="26"/>
        </w:rPr>
        <w:t>.</w:t>
      </w:r>
    </w:p>
    <w:p w14:paraId="475A63F5" w14:textId="11A0FE64" w:rsidR="003B206E" w:rsidRPr="003D4EF0" w:rsidRDefault="009021DE" w:rsidP="003D4EF0">
      <w:pPr>
        <w:pStyle w:val="ListParagraph"/>
        <w:numPr>
          <w:ilvl w:val="0"/>
          <w:numId w:val="11"/>
        </w:numPr>
        <w:spacing w:before="60" w:afterLines="60" w:after="144"/>
        <w:jc w:val="both"/>
        <w:rPr>
          <w:rFonts w:ascii="Times New Roman" w:hAnsi="Times New Roman" w:cs="Times New Roman"/>
          <w:sz w:val="24"/>
          <w:szCs w:val="26"/>
        </w:rPr>
      </w:pPr>
      <w:r>
        <w:rPr>
          <w:rFonts w:ascii="Times New Roman" w:hAnsi="Times New Roman" w:cs="Times New Roman"/>
          <w:sz w:val="24"/>
          <w:szCs w:val="26"/>
        </w:rPr>
        <w:t xml:space="preserve">Conduct </w:t>
      </w:r>
      <w:r w:rsidR="00316A40" w:rsidRPr="003D4EF0">
        <w:rPr>
          <w:rFonts w:ascii="Times New Roman" w:hAnsi="Times New Roman" w:cs="Times New Roman"/>
          <w:sz w:val="24"/>
          <w:szCs w:val="26"/>
        </w:rPr>
        <w:t xml:space="preserve">topographical </w:t>
      </w:r>
      <w:r w:rsidR="00055CA7" w:rsidRPr="003D4EF0">
        <w:rPr>
          <w:rFonts w:ascii="Times New Roman" w:hAnsi="Times New Roman" w:cs="Times New Roman"/>
          <w:sz w:val="24"/>
          <w:szCs w:val="26"/>
        </w:rPr>
        <w:t>s</w:t>
      </w:r>
      <w:r w:rsidR="003B206E" w:rsidRPr="003D4EF0">
        <w:rPr>
          <w:rFonts w:ascii="Times New Roman" w:hAnsi="Times New Roman" w:cs="Times New Roman"/>
          <w:sz w:val="24"/>
          <w:szCs w:val="26"/>
        </w:rPr>
        <w:t>urvey of the propo</w:t>
      </w:r>
      <w:r w:rsidR="00316A40" w:rsidRPr="003D4EF0">
        <w:rPr>
          <w:rFonts w:ascii="Times New Roman" w:hAnsi="Times New Roman" w:cs="Times New Roman"/>
          <w:sz w:val="24"/>
          <w:szCs w:val="26"/>
        </w:rPr>
        <w:t>s</w:t>
      </w:r>
      <w:r w:rsidR="003B206E" w:rsidRPr="003D4EF0">
        <w:rPr>
          <w:rFonts w:ascii="Times New Roman" w:hAnsi="Times New Roman" w:cs="Times New Roman"/>
          <w:sz w:val="24"/>
          <w:szCs w:val="26"/>
        </w:rPr>
        <w:t xml:space="preserve">ed hospital building project site </w:t>
      </w:r>
    </w:p>
    <w:p w14:paraId="71B99866" w14:textId="361B04C0" w:rsidR="00C61426" w:rsidRPr="003D4EF0" w:rsidRDefault="005640A8" w:rsidP="003D4EF0">
      <w:pPr>
        <w:pStyle w:val="ListParagraph"/>
        <w:numPr>
          <w:ilvl w:val="0"/>
          <w:numId w:val="11"/>
        </w:numPr>
        <w:spacing w:before="60" w:afterLines="60" w:after="144"/>
        <w:jc w:val="both"/>
        <w:rPr>
          <w:rFonts w:ascii="Times New Roman" w:hAnsi="Times New Roman" w:cs="Times New Roman"/>
          <w:sz w:val="24"/>
          <w:szCs w:val="26"/>
        </w:rPr>
      </w:pPr>
      <w:r w:rsidRPr="003D4EF0">
        <w:rPr>
          <w:rFonts w:ascii="Times New Roman" w:hAnsi="Times New Roman" w:cs="Times New Roman"/>
          <w:sz w:val="24"/>
          <w:szCs w:val="26"/>
        </w:rPr>
        <w:t xml:space="preserve">Carrying out </w:t>
      </w:r>
      <w:r w:rsidR="00C61426" w:rsidRPr="003D4EF0">
        <w:rPr>
          <w:rFonts w:ascii="Times New Roman" w:hAnsi="Times New Roman" w:cs="Times New Roman"/>
          <w:sz w:val="24"/>
          <w:szCs w:val="26"/>
        </w:rPr>
        <w:t>the detailed geotechn</w:t>
      </w:r>
      <w:r w:rsidR="00316A40" w:rsidRPr="003D4EF0">
        <w:rPr>
          <w:rFonts w:ascii="Times New Roman" w:hAnsi="Times New Roman" w:cs="Times New Roman"/>
          <w:sz w:val="24"/>
          <w:szCs w:val="26"/>
        </w:rPr>
        <w:t>ic</w:t>
      </w:r>
      <w:r w:rsidR="00C61426" w:rsidRPr="003D4EF0">
        <w:rPr>
          <w:rFonts w:ascii="Times New Roman" w:hAnsi="Times New Roman" w:cs="Times New Roman"/>
          <w:sz w:val="24"/>
          <w:szCs w:val="26"/>
        </w:rPr>
        <w:t xml:space="preserve">al investigations, </w:t>
      </w:r>
      <w:r w:rsidR="005A4CA8" w:rsidRPr="003D4EF0">
        <w:rPr>
          <w:rFonts w:ascii="Times New Roman" w:hAnsi="Times New Roman" w:cs="Times New Roman"/>
          <w:sz w:val="24"/>
          <w:szCs w:val="26"/>
        </w:rPr>
        <w:t xml:space="preserve">and </w:t>
      </w:r>
      <w:r w:rsidR="00316A40" w:rsidRPr="003D4EF0">
        <w:rPr>
          <w:rFonts w:ascii="Times New Roman" w:hAnsi="Times New Roman" w:cs="Times New Roman"/>
          <w:sz w:val="24"/>
          <w:szCs w:val="26"/>
        </w:rPr>
        <w:t xml:space="preserve">possible </w:t>
      </w:r>
      <w:r w:rsidR="00C61426" w:rsidRPr="003D4EF0">
        <w:rPr>
          <w:rFonts w:ascii="Times New Roman" w:hAnsi="Times New Roman" w:cs="Times New Roman"/>
          <w:sz w:val="24"/>
          <w:szCs w:val="26"/>
        </w:rPr>
        <w:t>multi-hazard risk assessment of the project site</w:t>
      </w:r>
      <w:r w:rsidR="00055CA7" w:rsidRPr="003D4EF0">
        <w:rPr>
          <w:rFonts w:ascii="Times New Roman" w:hAnsi="Times New Roman" w:cs="Times New Roman"/>
          <w:sz w:val="24"/>
          <w:szCs w:val="26"/>
        </w:rPr>
        <w:t xml:space="preserve"> and incorporate the findings in the design process to make the construction multi</w:t>
      </w:r>
      <w:r w:rsidR="00747AA7" w:rsidRPr="003D4EF0">
        <w:rPr>
          <w:rFonts w:ascii="Times New Roman" w:hAnsi="Times New Roman" w:cs="Times New Roman"/>
          <w:sz w:val="24"/>
          <w:szCs w:val="26"/>
        </w:rPr>
        <w:t>-</w:t>
      </w:r>
      <w:r w:rsidR="00055CA7" w:rsidRPr="003D4EF0">
        <w:rPr>
          <w:rFonts w:ascii="Times New Roman" w:hAnsi="Times New Roman" w:cs="Times New Roman"/>
          <w:sz w:val="24"/>
          <w:szCs w:val="26"/>
        </w:rPr>
        <w:t xml:space="preserve">hazard </w:t>
      </w:r>
      <w:r w:rsidR="00747AA7" w:rsidRPr="003D4EF0">
        <w:rPr>
          <w:rFonts w:ascii="Times New Roman" w:hAnsi="Times New Roman" w:cs="Times New Roman"/>
          <w:sz w:val="24"/>
          <w:szCs w:val="26"/>
        </w:rPr>
        <w:t>resilient</w:t>
      </w:r>
      <w:r w:rsidR="00C61426" w:rsidRPr="003D4EF0">
        <w:rPr>
          <w:rFonts w:ascii="Times New Roman" w:hAnsi="Times New Roman" w:cs="Times New Roman"/>
          <w:sz w:val="24"/>
          <w:szCs w:val="26"/>
        </w:rPr>
        <w:t>.</w:t>
      </w:r>
    </w:p>
    <w:p w14:paraId="78187E8E" w14:textId="3CEF7999" w:rsidR="003B206E" w:rsidRPr="003D4EF0" w:rsidRDefault="009021DE" w:rsidP="003D4EF0">
      <w:pPr>
        <w:pStyle w:val="ListParagraph"/>
        <w:numPr>
          <w:ilvl w:val="0"/>
          <w:numId w:val="11"/>
        </w:numPr>
        <w:spacing w:before="60" w:afterLines="60" w:after="144"/>
        <w:jc w:val="both"/>
        <w:rPr>
          <w:rFonts w:ascii="Times New Roman" w:hAnsi="Times New Roman" w:cs="Times New Roman"/>
          <w:sz w:val="24"/>
          <w:szCs w:val="26"/>
        </w:rPr>
      </w:pPr>
      <w:r>
        <w:rPr>
          <w:rFonts w:ascii="Times New Roman" w:hAnsi="Times New Roman" w:cs="Times New Roman"/>
          <w:sz w:val="24"/>
          <w:szCs w:val="26"/>
        </w:rPr>
        <w:t>Preparation</w:t>
      </w:r>
      <w:r w:rsidRPr="003D4EF0">
        <w:rPr>
          <w:rFonts w:ascii="Times New Roman" w:hAnsi="Times New Roman" w:cs="Times New Roman"/>
          <w:sz w:val="24"/>
          <w:szCs w:val="26"/>
        </w:rPr>
        <w:t xml:space="preserve"> </w:t>
      </w:r>
      <w:r>
        <w:rPr>
          <w:rFonts w:ascii="Times New Roman" w:hAnsi="Times New Roman" w:cs="Times New Roman"/>
          <w:sz w:val="24"/>
          <w:szCs w:val="26"/>
        </w:rPr>
        <w:t>of</w:t>
      </w:r>
      <w:r w:rsidRPr="003D4EF0">
        <w:rPr>
          <w:rFonts w:ascii="Times New Roman" w:hAnsi="Times New Roman" w:cs="Times New Roman"/>
          <w:sz w:val="24"/>
          <w:szCs w:val="26"/>
        </w:rPr>
        <w:t xml:space="preserve"> </w:t>
      </w:r>
      <w:r w:rsidR="00747AA7" w:rsidRPr="003D4EF0">
        <w:rPr>
          <w:rFonts w:ascii="Times New Roman" w:hAnsi="Times New Roman" w:cs="Times New Roman"/>
          <w:sz w:val="24"/>
          <w:szCs w:val="26"/>
        </w:rPr>
        <w:t>d</w:t>
      </w:r>
      <w:r w:rsidR="000B625F" w:rsidRPr="003D4EF0">
        <w:rPr>
          <w:rFonts w:ascii="Times New Roman" w:hAnsi="Times New Roman" w:cs="Times New Roman"/>
          <w:sz w:val="24"/>
          <w:szCs w:val="26"/>
        </w:rPr>
        <w:t xml:space="preserve">etailed </w:t>
      </w:r>
      <w:r w:rsidR="00747AA7" w:rsidRPr="003D4EF0">
        <w:rPr>
          <w:rFonts w:ascii="Times New Roman" w:hAnsi="Times New Roman" w:cs="Times New Roman"/>
          <w:sz w:val="24"/>
          <w:szCs w:val="26"/>
        </w:rPr>
        <w:t>a</w:t>
      </w:r>
      <w:r w:rsidR="000B625F" w:rsidRPr="003D4EF0">
        <w:rPr>
          <w:rFonts w:ascii="Times New Roman" w:hAnsi="Times New Roman" w:cs="Times New Roman"/>
          <w:sz w:val="24"/>
          <w:szCs w:val="26"/>
        </w:rPr>
        <w:t xml:space="preserve">rchitectural </w:t>
      </w:r>
      <w:r w:rsidR="00747AA7" w:rsidRPr="003D4EF0">
        <w:rPr>
          <w:rFonts w:ascii="Times New Roman" w:hAnsi="Times New Roman" w:cs="Times New Roman"/>
          <w:sz w:val="24"/>
          <w:szCs w:val="26"/>
        </w:rPr>
        <w:t>d</w:t>
      </w:r>
      <w:r w:rsidR="000B625F" w:rsidRPr="003D4EF0">
        <w:rPr>
          <w:rFonts w:ascii="Times New Roman" w:hAnsi="Times New Roman" w:cs="Times New Roman"/>
          <w:sz w:val="24"/>
          <w:szCs w:val="26"/>
        </w:rPr>
        <w:t>esign</w:t>
      </w:r>
      <w:r w:rsidR="00C61426" w:rsidRPr="003D4EF0">
        <w:rPr>
          <w:rFonts w:ascii="Times New Roman" w:hAnsi="Times New Roman" w:cs="Times New Roman"/>
          <w:sz w:val="24"/>
          <w:szCs w:val="26"/>
        </w:rPr>
        <w:t xml:space="preserve"> and drawings</w:t>
      </w:r>
      <w:r w:rsidR="003B206E" w:rsidRPr="003D4EF0">
        <w:rPr>
          <w:rFonts w:ascii="Times New Roman" w:hAnsi="Times New Roman" w:cs="Times New Roman"/>
          <w:sz w:val="24"/>
          <w:szCs w:val="26"/>
        </w:rPr>
        <w:t xml:space="preserve">, </w:t>
      </w:r>
      <w:r>
        <w:rPr>
          <w:rFonts w:ascii="Times New Roman" w:hAnsi="Times New Roman" w:cs="Times New Roman"/>
          <w:sz w:val="24"/>
          <w:szCs w:val="26"/>
        </w:rPr>
        <w:t>s</w:t>
      </w:r>
      <w:r w:rsidRPr="003D4EF0">
        <w:rPr>
          <w:rFonts w:ascii="Times New Roman" w:hAnsi="Times New Roman" w:cs="Times New Roman"/>
          <w:sz w:val="24"/>
          <w:szCs w:val="26"/>
        </w:rPr>
        <w:t xml:space="preserve">tructural </w:t>
      </w:r>
      <w:r>
        <w:rPr>
          <w:rFonts w:ascii="Times New Roman" w:hAnsi="Times New Roman" w:cs="Times New Roman"/>
          <w:sz w:val="24"/>
          <w:szCs w:val="26"/>
        </w:rPr>
        <w:t>d</w:t>
      </w:r>
      <w:r w:rsidRPr="003D4EF0">
        <w:rPr>
          <w:rFonts w:ascii="Times New Roman" w:hAnsi="Times New Roman" w:cs="Times New Roman"/>
          <w:sz w:val="24"/>
          <w:szCs w:val="26"/>
        </w:rPr>
        <w:t xml:space="preserve">esign </w:t>
      </w:r>
      <w:r w:rsidR="00C61426" w:rsidRPr="003D4EF0">
        <w:rPr>
          <w:rFonts w:ascii="Times New Roman" w:hAnsi="Times New Roman" w:cs="Times New Roman"/>
          <w:sz w:val="24"/>
          <w:szCs w:val="26"/>
        </w:rPr>
        <w:t>and drawings</w:t>
      </w:r>
      <w:r w:rsidR="003B206E" w:rsidRPr="003D4EF0">
        <w:rPr>
          <w:rFonts w:ascii="Times New Roman" w:hAnsi="Times New Roman" w:cs="Times New Roman"/>
          <w:sz w:val="24"/>
          <w:szCs w:val="26"/>
        </w:rPr>
        <w:t xml:space="preserve">, </w:t>
      </w:r>
      <w:r>
        <w:rPr>
          <w:rFonts w:ascii="Times New Roman" w:hAnsi="Times New Roman" w:cs="Times New Roman"/>
          <w:sz w:val="24"/>
          <w:szCs w:val="26"/>
        </w:rPr>
        <w:t>e</w:t>
      </w:r>
      <w:r w:rsidRPr="003D4EF0">
        <w:rPr>
          <w:rFonts w:ascii="Times New Roman" w:hAnsi="Times New Roman" w:cs="Times New Roman"/>
          <w:sz w:val="24"/>
          <w:szCs w:val="26"/>
        </w:rPr>
        <w:t xml:space="preserve">lectrical </w:t>
      </w:r>
      <w:r w:rsidR="00C61426" w:rsidRPr="003D4EF0">
        <w:rPr>
          <w:rFonts w:ascii="Times New Roman" w:hAnsi="Times New Roman" w:cs="Times New Roman"/>
          <w:sz w:val="24"/>
          <w:szCs w:val="26"/>
        </w:rPr>
        <w:t>design and drawings</w:t>
      </w:r>
      <w:r w:rsidR="003B206E" w:rsidRPr="003D4EF0">
        <w:rPr>
          <w:rFonts w:ascii="Times New Roman" w:hAnsi="Times New Roman" w:cs="Times New Roman"/>
          <w:sz w:val="24"/>
          <w:szCs w:val="26"/>
        </w:rPr>
        <w:t xml:space="preserve">, </w:t>
      </w:r>
      <w:r>
        <w:rPr>
          <w:rFonts w:ascii="Times New Roman" w:hAnsi="Times New Roman" w:cs="Times New Roman"/>
          <w:sz w:val="24"/>
          <w:szCs w:val="26"/>
        </w:rPr>
        <w:t>s</w:t>
      </w:r>
      <w:r w:rsidRPr="003D4EF0">
        <w:rPr>
          <w:rFonts w:ascii="Times New Roman" w:hAnsi="Times New Roman" w:cs="Times New Roman"/>
          <w:sz w:val="24"/>
          <w:szCs w:val="26"/>
        </w:rPr>
        <w:t xml:space="preserve">anitary </w:t>
      </w:r>
      <w:r w:rsidR="00C61426" w:rsidRPr="003D4EF0">
        <w:rPr>
          <w:rFonts w:ascii="Times New Roman" w:hAnsi="Times New Roman" w:cs="Times New Roman"/>
          <w:sz w:val="24"/>
          <w:szCs w:val="26"/>
        </w:rPr>
        <w:t>design and drawings</w:t>
      </w:r>
      <w:r w:rsidR="003B206E" w:rsidRPr="003D4EF0">
        <w:rPr>
          <w:rFonts w:ascii="Times New Roman" w:hAnsi="Times New Roman" w:cs="Times New Roman"/>
          <w:sz w:val="24"/>
          <w:szCs w:val="26"/>
        </w:rPr>
        <w:t xml:space="preserve"> and HVAC design</w:t>
      </w:r>
      <w:r w:rsidR="00C61426" w:rsidRPr="003D4EF0">
        <w:rPr>
          <w:rFonts w:ascii="Times New Roman" w:hAnsi="Times New Roman" w:cs="Times New Roman"/>
          <w:sz w:val="24"/>
          <w:szCs w:val="26"/>
        </w:rPr>
        <w:t xml:space="preserve"> and drawings</w:t>
      </w:r>
      <w:r w:rsidR="003B206E" w:rsidRPr="003D4EF0">
        <w:rPr>
          <w:rFonts w:ascii="Times New Roman" w:hAnsi="Times New Roman" w:cs="Times New Roman"/>
          <w:sz w:val="24"/>
          <w:szCs w:val="26"/>
        </w:rPr>
        <w:t xml:space="preserve"> of t</w:t>
      </w:r>
      <w:r w:rsidR="000B625F" w:rsidRPr="003D4EF0">
        <w:rPr>
          <w:rFonts w:ascii="Times New Roman" w:hAnsi="Times New Roman" w:cs="Times New Roman"/>
          <w:sz w:val="24"/>
          <w:szCs w:val="26"/>
        </w:rPr>
        <w:t>he proposed hospital building in compliance with Nepal National Building Code (NNBC)</w:t>
      </w:r>
      <w:r w:rsidR="003B206E" w:rsidRPr="003D4EF0">
        <w:rPr>
          <w:rFonts w:ascii="Times New Roman" w:hAnsi="Times New Roman" w:cs="Times New Roman"/>
          <w:sz w:val="24"/>
          <w:szCs w:val="26"/>
        </w:rPr>
        <w:t xml:space="preserve">, </w:t>
      </w:r>
      <w:r w:rsidR="00BC5BFB" w:rsidRPr="003D4EF0">
        <w:rPr>
          <w:rFonts w:ascii="Times New Roman" w:hAnsi="Times New Roman" w:cs="Times New Roman"/>
          <w:sz w:val="24"/>
          <w:szCs w:val="26"/>
        </w:rPr>
        <w:t>H</w:t>
      </w:r>
      <w:r w:rsidR="003B206E" w:rsidRPr="003D4EF0">
        <w:rPr>
          <w:rFonts w:ascii="Times New Roman" w:hAnsi="Times New Roman" w:cs="Times New Roman"/>
          <w:sz w:val="24"/>
          <w:szCs w:val="26"/>
        </w:rPr>
        <w:t xml:space="preserve">ealth </w:t>
      </w:r>
      <w:r w:rsidR="00BC5BFB" w:rsidRPr="003D4EF0">
        <w:rPr>
          <w:rFonts w:ascii="Times New Roman" w:hAnsi="Times New Roman" w:cs="Times New Roman"/>
          <w:sz w:val="24"/>
          <w:szCs w:val="26"/>
        </w:rPr>
        <w:t>B</w:t>
      </w:r>
      <w:r w:rsidR="003B206E" w:rsidRPr="003D4EF0">
        <w:rPr>
          <w:rFonts w:ascii="Times New Roman" w:hAnsi="Times New Roman" w:cs="Times New Roman"/>
          <w:sz w:val="24"/>
          <w:szCs w:val="26"/>
        </w:rPr>
        <w:t xml:space="preserve">uilding </w:t>
      </w:r>
      <w:r w:rsidR="00BC5BFB" w:rsidRPr="003D4EF0">
        <w:rPr>
          <w:rFonts w:ascii="Times New Roman" w:hAnsi="Times New Roman" w:cs="Times New Roman"/>
          <w:sz w:val="24"/>
          <w:szCs w:val="26"/>
        </w:rPr>
        <w:t>I</w:t>
      </w:r>
      <w:r w:rsidR="003B206E" w:rsidRPr="003D4EF0">
        <w:rPr>
          <w:rFonts w:ascii="Times New Roman" w:hAnsi="Times New Roman" w:cs="Times New Roman"/>
          <w:sz w:val="24"/>
          <w:szCs w:val="26"/>
        </w:rPr>
        <w:t>nfrastruct</w:t>
      </w:r>
      <w:r w:rsidR="00316A40" w:rsidRPr="003D4EF0">
        <w:rPr>
          <w:rFonts w:ascii="Times New Roman" w:hAnsi="Times New Roman" w:cs="Times New Roman"/>
          <w:sz w:val="24"/>
          <w:szCs w:val="26"/>
        </w:rPr>
        <w:t>ur</w:t>
      </w:r>
      <w:r w:rsidR="003B206E" w:rsidRPr="003D4EF0">
        <w:rPr>
          <w:rFonts w:ascii="Times New Roman" w:hAnsi="Times New Roman" w:cs="Times New Roman"/>
          <w:sz w:val="24"/>
          <w:szCs w:val="26"/>
        </w:rPr>
        <w:t xml:space="preserve">e </w:t>
      </w:r>
      <w:r w:rsidR="00BC5BFB" w:rsidRPr="003D4EF0">
        <w:rPr>
          <w:rFonts w:ascii="Times New Roman" w:hAnsi="Times New Roman" w:cs="Times New Roman"/>
          <w:sz w:val="24"/>
          <w:szCs w:val="26"/>
        </w:rPr>
        <w:t>D</w:t>
      </w:r>
      <w:r w:rsidR="003B206E" w:rsidRPr="003D4EF0">
        <w:rPr>
          <w:rFonts w:ascii="Times New Roman" w:hAnsi="Times New Roman" w:cs="Times New Roman"/>
          <w:sz w:val="24"/>
          <w:szCs w:val="26"/>
        </w:rPr>
        <w:t xml:space="preserve">esign and </w:t>
      </w:r>
      <w:r w:rsidR="00BC5BFB" w:rsidRPr="003D4EF0">
        <w:rPr>
          <w:rFonts w:ascii="Times New Roman" w:hAnsi="Times New Roman" w:cs="Times New Roman"/>
          <w:sz w:val="24"/>
          <w:szCs w:val="26"/>
        </w:rPr>
        <w:t>C</w:t>
      </w:r>
      <w:r w:rsidR="003B206E" w:rsidRPr="003D4EF0">
        <w:rPr>
          <w:rFonts w:ascii="Times New Roman" w:hAnsi="Times New Roman" w:cs="Times New Roman"/>
          <w:sz w:val="24"/>
          <w:szCs w:val="26"/>
        </w:rPr>
        <w:t xml:space="preserve">onstruction </w:t>
      </w:r>
      <w:r w:rsidR="00BC5BFB" w:rsidRPr="003D4EF0">
        <w:rPr>
          <w:rFonts w:ascii="Times New Roman" w:hAnsi="Times New Roman" w:cs="Times New Roman"/>
          <w:sz w:val="24"/>
          <w:szCs w:val="26"/>
        </w:rPr>
        <w:t>G</w:t>
      </w:r>
      <w:r w:rsidR="003B206E" w:rsidRPr="003D4EF0">
        <w:rPr>
          <w:rFonts w:ascii="Times New Roman" w:hAnsi="Times New Roman" w:cs="Times New Roman"/>
          <w:sz w:val="24"/>
          <w:szCs w:val="26"/>
        </w:rPr>
        <w:t>uidelines 2074 B.S</w:t>
      </w:r>
      <w:r w:rsidR="00BC5BFB" w:rsidRPr="003D4EF0">
        <w:rPr>
          <w:rFonts w:ascii="Times New Roman" w:hAnsi="Times New Roman" w:cs="Times New Roman"/>
          <w:sz w:val="24"/>
          <w:szCs w:val="26"/>
        </w:rPr>
        <w:t>, MoHP</w:t>
      </w:r>
      <w:r w:rsidR="001E7214" w:rsidRPr="003D4EF0">
        <w:rPr>
          <w:rFonts w:ascii="Times New Roman" w:hAnsi="Times New Roman" w:cs="Times New Roman"/>
          <w:sz w:val="24"/>
          <w:szCs w:val="26"/>
        </w:rPr>
        <w:t>, instructions received from Federal Ministry of Health and Population (MoHP)</w:t>
      </w:r>
      <w:r w:rsidR="00BF62FA" w:rsidRPr="003D4EF0">
        <w:rPr>
          <w:rFonts w:ascii="Times New Roman" w:hAnsi="Times New Roman" w:cs="Times New Roman"/>
          <w:sz w:val="24"/>
          <w:szCs w:val="26"/>
        </w:rPr>
        <w:t xml:space="preserve"> if any</w:t>
      </w:r>
      <w:r w:rsidR="003B206E" w:rsidRPr="003D4EF0">
        <w:rPr>
          <w:rFonts w:ascii="Times New Roman" w:hAnsi="Times New Roman" w:cs="Times New Roman"/>
          <w:sz w:val="24"/>
          <w:szCs w:val="26"/>
        </w:rPr>
        <w:t xml:space="preserve"> and other </w:t>
      </w:r>
      <w:r w:rsidR="00BF62FA" w:rsidRPr="003D4EF0">
        <w:rPr>
          <w:rFonts w:ascii="Times New Roman" w:hAnsi="Times New Roman" w:cs="Times New Roman"/>
          <w:sz w:val="24"/>
          <w:szCs w:val="26"/>
        </w:rPr>
        <w:t xml:space="preserve">national/international </w:t>
      </w:r>
      <w:r w:rsidR="00055CA7" w:rsidRPr="003D4EF0">
        <w:rPr>
          <w:rFonts w:ascii="Times New Roman" w:hAnsi="Times New Roman" w:cs="Times New Roman"/>
          <w:sz w:val="24"/>
          <w:szCs w:val="26"/>
        </w:rPr>
        <w:t xml:space="preserve">codes and </w:t>
      </w:r>
      <w:r w:rsidR="003B206E" w:rsidRPr="003D4EF0">
        <w:rPr>
          <w:rFonts w:ascii="Times New Roman" w:hAnsi="Times New Roman" w:cs="Times New Roman"/>
          <w:sz w:val="24"/>
          <w:szCs w:val="26"/>
        </w:rPr>
        <w:t>standards/guidelines</w:t>
      </w:r>
      <w:r w:rsidR="00055CA7" w:rsidRPr="003D4EF0">
        <w:rPr>
          <w:rFonts w:ascii="Times New Roman" w:hAnsi="Times New Roman" w:cs="Times New Roman"/>
          <w:sz w:val="24"/>
          <w:szCs w:val="26"/>
        </w:rPr>
        <w:t>.</w:t>
      </w:r>
    </w:p>
    <w:p w14:paraId="5EBC1761" w14:textId="357A8FEA" w:rsidR="005C5F9C" w:rsidRPr="003D4EF0" w:rsidRDefault="005640A8" w:rsidP="003D4EF0">
      <w:pPr>
        <w:pStyle w:val="ListParagraph"/>
        <w:numPr>
          <w:ilvl w:val="0"/>
          <w:numId w:val="11"/>
        </w:numPr>
        <w:spacing w:before="60" w:afterLines="60" w:after="144"/>
        <w:jc w:val="both"/>
        <w:rPr>
          <w:rFonts w:ascii="Times New Roman" w:hAnsi="Times New Roman" w:cs="Times New Roman"/>
          <w:sz w:val="24"/>
          <w:szCs w:val="26"/>
        </w:rPr>
      </w:pPr>
      <w:r w:rsidRPr="003D4EF0">
        <w:rPr>
          <w:rFonts w:ascii="Times New Roman" w:hAnsi="Times New Roman" w:cs="Times New Roman"/>
          <w:sz w:val="24"/>
          <w:szCs w:val="26"/>
        </w:rPr>
        <w:t>P</w:t>
      </w:r>
      <w:r w:rsidR="003B206E" w:rsidRPr="003D4EF0">
        <w:rPr>
          <w:rFonts w:ascii="Times New Roman" w:hAnsi="Times New Roman" w:cs="Times New Roman"/>
          <w:sz w:val="24"/>
          <w:szCs w:val="26"/>
        </w:rPr>
        <w:t>repar</w:t>
      </w:r>
      <w:r w:rsidRPr="003D4EF0">
        <w:rPr>
          <w:rFonts w:ascii="Times New Roman" w:hAnsi="Times New Roman" w:cs="Times New Roman"/>
          <w:sz w:val="24"/>
          <w:szCs w:val="26"/>
        </w:rPr>
        <w:t>ing</w:t>
      </w:r>
      <w:r w:rsidR="003B206E" w:rsidRPr="003D4EF0">
        <w:rPr>
          <w:rFonts w:ascii="Times New Roman" w:hAnsi="Times New Roman" w:cs="Times New Roman"/>
          <w:sz w:val="24"/>
          <w:szCs w:val="26"/>
        </w:rPr>
        <w:t xml:space="preserve"> the detailed quantities and cost estimates, analysis of rate</w:t>
      </w:r>
      <w:r w:rsidR="00316A40" w:rsidRPr="003D4EF0">
        <w:rPr>
          <w:rFonts w:ascii="Times New Roman" w:hAnsi="Times New Roman" w:cs="Times New Roman"/>
          <w:sz w:val="24"/>
          <w:szCs w:val="26"/>
        </w:rPr>
        <w:t>s</w:t>
      </w:r>
      <w:r w:rsidR="00C61426" w:rsidRPr="003D4EF0">
        <w:rPr>
          <w:rFonts w:ascii="Times New Roman" w:hAnsi="Times New Roman" w:cs="Times New Roman"/>
          <w:sz w:val="24"/>
          <w:szCs w:val="26"/>
        </w:rPr>
        <w:t xml:space="preserve">, </w:t>
      </w:r>
      <w:r w:rsidR="00316A40" w:rsidRPr="003D4EF0">
        <w:rPr>
          <w:rFonts w:ascii="Times New Roman" w:hAnsi="Times New Roman" w:cs="Times New Roman"/>
          <w:sz w:val="24"/>
          <w:szCs w:val="26"/>
        </w:rPr>
        <w:t>technical s</w:t>
      </w:r>
      <w:r w:rsidR="00C61426" w:rsidRPr="003D4EF0">
        <w:rPr>
          <w:rFonts w:ascii="Times New Roman" w:hAnsi="Times New Roman" w:cs="Times New Roman"/>
          <w:sz w:val="24"/>
          <w:szCs w:val="26"/>
        </w:rPr>
        <w:t>pecifications</w:t>
      </w:r>
      <w:r w:rsidR="00316A40" w:rsidRPr="003D4EF0">
        <w:rPr>
          <w:rFonts w:ascii="Times New Roman" w:hAnsi="Times New Roman" w:cs="Times New Roman"/>
          <w:sz w:val="24"/>
          <w:szCs w:val="26"/>
        </w:rPr>
        <w:t>,</w:t>
      </w:r>
      <w:r w:rsidR="003B206E" w:rsidRPr="003D4EF0">
        <w:rPr>
          <w:rFonts w:ascii="Times New Roman" w:hAnsi="Times New Roman" w:cs="Times New Roman"/>
          <w:sz w:val="24"/>
          <w:szCs w:val="26"/>
        </w:rPr>
        <w:t xml:space="preserve"> and Bill of Quantities (BOQ) </w:t>
      </w:r>
      <w:r w:rsidR="00055CA7" w:rsidRPr="003D4EF0">
        <w:rPr>
          <w:rFonts w:ascii="Times New Roman" w:hAnsi="Times New Roman" w:cs="Times New Roman"/>
          <w:sz w:val="24"/>
          <w:szCs w:val="26"/>
        </w:rPr>
        <w:t xml:space="preserve">and tender documents for </w:t>
      </w:r>
      <w:r w:rsidR="003B206E" w:rsidRPr="003D4EF0">
        <w:rPr>
          <w:rFonts w:ascii="Times New Roman" w:hAnsi="Times New Roman" w:cs="Times New Roman"/>
          <w:sz w:val="24"/>
          <w:szCs w:val="26"/>
        </w:rPr>
        <w:t>the proposed hospital buildi</w:t>
      </w:r>
      <w:r w:rsidR="00316A40" w:rsidRPr="003D4EF0">
        <w:rPr>
          <w:rFonts w:ascii="Times New Roman" w:hAnsi="Times New Roman" w:cs="Times New Roman"/>
          <w:sz w:val="24"/>
          <w:szCs w:val="26"/>
        </w:rPr>
        <w:t>n</w:t>
      </w:r>
      <w:r w:rsidR="003B206E" w:rsidRPr="003D4EF0">
        <w:rPr>
          <w:rFonts w:ascii="Times New Roman" w:hAnsi="Times New Roman" w:cs="Times New Roman"/>
          <w:sz w:val="24"/>
          <w:szCs w:val="26"/>
        </w:rPr>
        <w:t xml:space="preserve">g project. </w:t>
      </w:r>
      <w:r w:rsidR="000B625F" w:rsidRPr="003D4EF0">
        <w:rPr>
          <w:rFonts w:ascii="Times New Roman" w:hAnsi="Times New Roman" w:cs="Times New Roman"/>
          <w:sz w:val="24"/>
          <w:szCs w:val="26"/>
        </w:rPr>
        <w:t xml:space="preserve"> </w:t>
      </w:r>
    </w:p>
    <w:p w14:paraId="70D9BF93" w14:textId="77777777" w:rsidR="00464B1A" w:rsidRPr="0008325B" w:rsidRDefault="00464B1A" w:rsidP="003D4EF0">
      <w:pPr>
        <w:pStyle w:val="ListParagraph"/>
        <w:spacing w:before="60" w:afterLines="60" w:after="144"/>
        <w:ind w:left="1080"/>
        <w:jc w:val="both"/>
        <w:rPr>
          <w:rFonts w:ascii="Times New Roman" w:hAnsi="Times New Roman" w:cs="Times New Roman"/>
          <w:sz w:val="2"/>
          <w:szCs w:val="4"/>
        </w:rPr>
      </w:pPr>
    </w:p>
    <w:p w14:paraId="6C975459" w14:textId="66D61709" w:rsidR="007E1D74" w:rsidRPr="003D4EF0" w:rsidRDefault="007E1D74" w:rsidP="003D4EF0">
      <w:pPr>
        <w:pStyle w:val="Heading1"/>
        <w:numPr>
          <w:ilvl w:val="0"/>
          <w:numId w:val="31"/>
        </w:numPr>
        <w:spacing w:before="60" w:afterLines="60" w:after="144"/>
        <w:ind w:left="0" w:firstLine="0"/>
        <w:rPr>
          <w:rFonts w:ascii="Times New Roman" w:hAnsi="Times New Roman" w:cs="Times New Roman"/>
          <w:b/>
          <w:bCs/>
          <w:color w:val="auto"/>
          <w:sz w:val="28"/>
          <w:szCs w:val="28"/>
        </w:rPr>
      </w:pPr>
      <w:r w:rsidRPr="003D4EF0">
        <w:rPr>
          <w:rFonts w:ascii="Times New Roman" w:hAnsi="Times New Roman" w:cs="Times New Roman"/>
          <w:b/>
          <w:bCs/>
          <w:color w:val="auto"/>
          <w:sz w:val="28"/>
          <w:szCs w:val="28"/>
        </w:rPr>
        <w:t xml:space="preserve">Scope </w:t>
      </w:r>
      <w:r w:rsidR="00747AA7" w:rsidRPr="003D4EF0">
        <w:rPr>
          <w:rFonts w:ascii="Times New Roman" w:hAnsi="Times New Roman" w:cs="Times New Roman"/>
          <w:b/>
          <w:bCs/>
          <w:color w:val="auto"/>
          <w:sz w:val="28"/>
          <w:szCs w:val="28"/>
        </w:rPr>
        <w:t>of the</w:t>
      </w:r>
      <w:r w:rsidRPr="003D4EF0">
        <w:rPr>
          <w:rFonts w:ascii="Times New Roman" w:hAnsi="Times New Roman" w:cs="Times New Roman"/>
          <w:b/>
          <w:bCs/>
          <w:color w:val="auto"/>
          <w:sz w:val="28"/>
          <w:szCs w:val="28"/>
        </w:rPr>
        <w:t xml:space="preserve"> work</w:t>
      </w:r>
    </w:p>
    <w:p w14:paraId="048BD48B" w14:textId="3823CC26" w:rsidR="00335466" w:rsidRPr="003D4EF0" w:rsidRDefault="00335466" w:rsidP="003D4EF0">
      <w:pPr>
        <w:spacing w:before="60" w:afterLines="60" w:after="144"/>
        <w:jc w:val="both"/>
        <w:rPr>
          <w:rFonts w:ascii="Times New Roman" w:hAnsi="Times New Roman" w:cs="Times New Roman"/>
          <w:sz w:val="24"/>
          <w:szCs w:val="26"/>
        </w:rPr>
      </w:pPr>
      <w:r w:rsidRPr="003D4EF0">
        <w:rPr>
          <w:rFonts w:ascii="Times New Roman" w:hAnsi="Times New Roman" w:cs="Times New Roman"/>
          <w:sz w:val="24"/>
          <w:szCs w:val="26"/>
        </w:rPr>
        <w:t xml:space="preserve">The </w:t>
      </w:r>
      <w:r w:rsidR="00747AA7" w:rsidRPr="003D4EF0">
        <w:rPr>
          <w:rFonts w:ascii="Times New Roman" w:hAnsi="Times New Roman" w:cs="Times New Roman"/>
          <w:sz w:val="24"/>
          <w:szCs w:val="26"/>
        </w:rPr>
        <w:t>consulting</w:t>
      </w:r>
      <w:r w:rsidR="00055CA7" w:rsidRPr="003D4EF0">
        <w:rPr>
          <w:rFonts w:ascii="Times New Roman" w:hAnsi="Times New Roman" w:cs="Times New Roman"/>
          <w:sz w:val="24"/>
          <w:szCs w:val="26"/>
        </w:rPr>
        <w:t xml:space="preserve"> firm</w:t>
      </w:r>
      <w:r w:rsidRPr="003D4EF0">
        <w:rPr>
          <w:rFonts w:ascii="Times New Roman" w:hAnsi="Times New Roman" w:cs="Times New Roman"/>
          <w:sz w:val="24"/>
          <w:szCs w:val="26"/>
        </w:rPr>
        <w:t xml:space="preserve"> under th</w:t>
      </w:r>
      <w:r w:rsidR="009021DE">
        <w:rPr>
          <w:rFonts w:ascii="Times New Roman" w:hAnsi="Times New Roman" w:cs="Times New Roman"/>
          <w:sz w:val="24"/>
          <w:szCs w:val="26"/>
        </w:rPr>
        <w:t>is</w:t>
      </w:r>
      <w:r w:rsidRPr="003D4EF0">
        <w:rPr>
          <w:rFonts w:ascii="Times New Roman" w:hAnsi="Times New Roman" w:cs="Times New Roman"/>
          <w:sz w:val="24"/>
          <w:szCs w:val="26"/>
        </w:rPr>
        <w:t xml:space="preserve"> terms of reference (TOR) </w:t>
      </w:r>
      <w:r w:rsidR="00055CA7" w:rsidRPr="003D4EF0">
        <w:rPr>
          <w:rFonts w:ascii="Times New Roman" w:hAnsi="Times New Roman" w:cs="Times New Roman"/>
          <w:sz w:val="24"/>
          <w:szCs w:val="26"/>
        </w:rPr>
        <w:t>will be required to prepare the DPR</w:t>
      </w:r>
      <w:r w:rsidRPr="003D4EF0">
        <w:rPr>
          <w:rFonts w:ascii="Times New Roman" w:hAnsi="Times New Roman" w:cs="Times New Roman"/>
          <w:sz w:val="24"/>
          <w:szCs w:val="26"/>
        </w:rPr>
        <w:t xml:space="preserve"> in close coordination with</w:t>
      </w:r>
      <w:r w:rsidR="00055CA7" w:rsidRPr="003D4EF0">
        <w:rPr>
          <w:rFonts w:ascii="Times New Roman" w:hAnsi="Times New Roman" w:cs="Times New Roman"/>
          <w:sz w:val="24"/>
          <w:szCs w:val="26"/>
        </w:rPr>
        <w:t xml:space="preserve"> the authorities from </w:t>
      </w:r>
      <w:r w:rsidR="00CF6943">
        <w:rPr>
          <w:rFonts w:ascii="Times New Roman" w:hAnsi="Times New Roman" w:cs="Times New Roman"/>
          <w:sz w:val="24"/>
          <w:szCs w:val="26"/>
        </w:rPr>
        <w:t>……………. Municipality.</w:t>
      </w:r>
      <w:r w:rsidR="00055CA7" w:rsidRPr="003D4EF0">
        <w:rPr>
          <w:rFonts w:ascii="Times New Roman" w:hAnsi="Times New Roman" w:cs="Times New Roman"/>
          <w:sz w:val="24"/>
          <w:szCs w:val="26"/>
        </w:rPr>
        <w:t xml:space="preserve"> The</w:t>
      </w:r>
      <w:r w:rsidR="008F415B" w:rsidRPr="003D4EF0">
        <w:rPr>
          <w:rFonts w:ascii="Times New Roman" w:hAnsi="Times New Roman" w:cs="Times New Roman"/>
          <w:sz w:val="24"/>
          <w:szCs w:val="26"/>
        </w:rPr>
        <w:t xml:space="preserve"> </w:t>
      </w:r>
      <w:r w:rsidR="00055CA7" w:rsidRPr="003D4EF0">
        <w:rPr>
          <w:rFonts w:ascii="Times New Roman" w:hAnsi="Times New Roman" w:cs="Times New Roman"/>
          <w:sz w:val="24"/>
          <w:szCs w:val="26"/>
        </w:rPr>
        <w:t xml:space="preserve">consulting </w:t>
      </w:r>
      <w:r w:rsidR="008F415B" w:rsidRPr="003D4EF0">
        <w:rPr>
          <w:rFonts w:ascii="Times New Roman" w:hAnsi="Times New Roman" w:cs="Times New Roman"/>
          <w:sz w:val="24"/>
          <w:szCs w:val="26"/>
        </w:rPr>
        <w:t>should deliver the following documents and services in</w:t>
      </w:r>
      <w:r w:rsidRPr="003D4EF0">
        <w:rPr>
          <w:rFonts w:ascii="Times New Roman" w:hAnsi="Times New Roman" w:cs="Times New Roman"/>
          <w:sz w:val="24"/>
          <w:szCs w:val="26"/>
        </w:rPr>
        <w:t xml:space="preserve"> </w:t>
      </w:r>
      <w:r w:rsidR="00565F72" w:rsidRPr="003D4EF0">
        <w:rPr>
          <w:rFonts w:ascii="Times New Roman" w:hAnsi="Times New Roman" w:cs="Times New Roman"/>
          <w:sz w:val="24"/>
          <w:szCs w:val="26"/>
        </w:rPr>
        <w:t>phase</w:t>
      </w:r>
      <w:r w:rsidR="008F415B" w:rsidRPr="003D4EF0">
        <w:rPr>
          <w:rFonts w:ascii="Times New Roman" w:hAnsi="Times New Roman" w:cs="Times New Roman"/>
          <w:sz w:val="24"/>
          <w:szCs w:val="26"/>
        </w:rPr>
        <w:t>s in the process o</w:t>
      </w:r>
      <w:r w:rsidR="00055CA7" w:rsidRPr="003D4EF0">
        <w:rPr>
          <w:rFonts w:ascii="Times New Roman" w:hAnsi="Times New Roman" w:cs="Times New Roman"/>
          <w:sz w:val="24"/>
          <w:szCs w:val="26"/>
        </w:rPr>
        <w:t xml:space="preserve">f the preparation </w:t>
      </w:r>
      <w:r w:rsidR="008F415B" w:rsidRPr="003D4EF0">
        <w:rPr>
          <w:rFonts w:ascii="Times New Roman" w:hAnsi="Times New Roman" w:cs="Times New Roman"/>
          <w:sz w:val="24"/>
          <w:szCs w:val="26"/>
        </w:rPr>
        <w:t>of the final DPR.</w:t>
      </w:r>
    </w:p>
    <w:p w14:paraId="7CBCA18A" w14:textId="10721690" w:rsidR="0021501C" w:rsidRPr="0021501C" w:rsidRDefault="0021501C" w:rsidP="0021501C">
      <w:pPr>
        <w:pStyle w:val="Heading2"/>
        <w:rPr>
          <w:rStyle w:val="Heading2Char"/>
          <w:rFonts w:ascii="Times New Roman" w:eastAsia="Calibri" w:hAnsi="Times New Roman" w:cs="Times New Roman"/>
          <w:color w:val="auto"/>
          <w:sz w:val="24"/>
          <w:szCs w:val="24"/>
        </w:rPr>
      </w:pPr>
      <w:r>
        <w:rPr>
          <w:rStyle w:val="Heading2Char"/>
          <w:rFonts w:ascii="Times New Roman" w:hAnsi="Times New Roman" w:cs="Times New Roman"/>
          <w:b/>
          <w:bCs/>
          <w:color w:val="auto"/>
        </w:rPr>
        <w:t xml:space="preserve">3.1 </w:t>
      </w:r>
      <w:r w:rsidR="00C61426" w:rsidRPr="003D4EF0">
        <w:rPr>
          <w:rStyle w:val="Heading2Char"/>
          <w:rFonts w:ascii="Times New Roman" w:hAnsi="Times New Roman" w:cs="Times New Roman"/>
          <w:b/>
          <w:bCs/>
          <w:color w:val="auto"/>
        </w:rPr>
        <w:t xml:space="preserve">Detailed </w:t>
      </w:r>
      <w:r w:rsidR="005A4CA8" w:rsidRPr="003D4EF0">
        <w:rPr>
          <w:rStyle w:val="Heading2Char"/>
          <w:rFonts w:ascii="Times New Roman" w:hAnsi="Times New Roman" w:cs="Times New Roman"/>
          <w:b/>
          <w:bCs/>
          <w:color w:val="auto"/>
        </w:rPr>
        <w:t xml:space="preserve">Topographic </w:t>
      </w:r>
      <w:r w:rsidR="00C61426" w:rsidRPr="003D4EF0">
        <w:rPr>
          <w:rStyle w:val="Heading2Char"/>
          <w:rFonts w:ascii="Times New Roman" w:hAnsi="Times New Roman" w:cs="Times New Roman"/>
          <w:b/>
          <w:bCs/>
          <w:color w:val="auto"/>
        </w:rPr>
        <w:t>Surveys</w:t>
      </w:r>
      <w:r w:rsidR="003B654F" w:rsidRPr="003D4EF0">
        <w:rPr>
          <w:rStyle w:val="Heading2Char"/>
          <w:rFonts w:ascii="Times New Roman" w:hAnsi="Times New Roman" w:cs="Times New Roman"/>
          <w:b/>
          <w:bCs/>
          <w:color w:val="auto"/>
        </w:rPr>
        <w:t xml:space="preserve"> </w:t>
      </w:r>
    </w:p>
    <w:p w14:paraId="036595DE" w14:textId="56B20151" w:rsidR="00C61426" w:rsidRPr="0021501C" w:rsidRDefault="0021501C" w:rsidP="0021501C">
      <w:pPr>
        <w:widowControl w:val="0"/>
        <w:tabs>
          <w:tab w:val="left" w:pos="630"/>
        </w:tabs>
        <w:spacing w:before="60" w:afterLines="60" w:after="144"/>
        <w:ind w:right="82"/>
        <w:jc w:val="both"/>
        <w:rPr>
          <w:rFonts w:ascii="Times New Roman" w:hAnsi="Times New Roman" w:cs="Times New Roman"/>
          <w:sz w:val="24"/>
          <w:szCs w:val="24"/>
        </w:rPr>
      </w:pPr>
      <w:r>
        <w:rPr>
          <w:rFonts w:ascii="Times New Roman" w:hAnsi="Times New Roman" w:cs="Times New Roman"/>
          <w:sz w:val="24"/>
          <w:szCs w:val="24"/>
        </w:rPr>
        <w:t>Consultant shall heve to consult to</w:t>
      </w:r>
      <w:r w:rsidR="00C61426" w:rsidRPr="0021501C">
        <w:rPr>
          <w:rFonts w:ascii="Times New Roman" w:hAnsi="Times New Roman" w:cs="Times New Roman"/>
          <w:sz w:val="24"/>
          <w:szCs w:val="24"/>
        </w:rPr>
        <w:t>pographic survey to</w:t>
      </w:r>
      <w:r w:rsidR="001653B9" w:rsidRPr="0021501C">
        <w:rPr>
          <w:rFonts w:ascii="Times New Roman" w:hAnsi="Times New Roman" w:cs="Times New Roman"/>
          <w:sz w:val="24"/>
          <w:szCs w:val="24"/>
        </w:rPr>
        <w:t xml:space="preserve"> determine understand </w:t>
      </w:r>
      <w:r w:rsidR="00C61426" w:rsidRPr="0021501C">
        <w:rPr>
          <w:rFonts w:ascii="Times New Roman" w:hAnsi="Times New Roman" w:cs="Times New Roman"/>
          <w:sz w:val="24"/>
          <w:szCs w:val="24"/>
        </w:rPr>
        <w:t>the detailed land profiles and feat</w:t>
      </w:r>
      <w:r w:rsidR="00C61426" w:rsidRPr="0021501C">
        <w:rPr>
          <w:rFonts w:ascii="Times New Roman" w:hAnsi="Times New Roman" w:cs="Times New Roman"/>
          <w:spacing w:val="1"/>
          <w:sz w:val="24"/>
          <w:szCs w:val="24"/>
        </w:rPr>
        <w:t>u</w:t>
      </w:r>
      <w:r w:rsidR="00C61426" w:rsidRPr="0021501C">
        <w:rPr>
          <w:rFonts w:ascii="Times New Roman" w:hAnsi="Times New Roman" w:cs="Times New Roman"/>
          <w:sz w:val="24"/>
          <w:szCs w:val="24"/>
        </w:rPr>
        <w:t>res.</w:t>
      </w:r>
    </w:p>
    <w:p w14:paraId="6B33100E" w14:textId="26F65908" w:rsidR="00C61426" w:rsidRPr="003D4EF0" w:rsidRDefault="001E7214" w:rsidP="003D4EF0">
      <w:pPr>
        <w:pStyle w:val="ListParagraph"/>
        <w:widowControl w:val="0"/>
        <w:numPr>
          <w:ilvl w:val="0"/>
          <w:numId w:val="20"/>
        </w:numPr>
        <w:spacing w:before="60" w:afterLines="60" w:after="144"/>
        <w:ind w:right="56"/>
        <w:rPr>
          <w:rFonts w:ascii="Times New Roman" w:hAnsi="Times New Roman" w:cs="Times New Roman"/>
          <w:sz w:val="24"/>
          <w:szCs w:val="24"/>
        </w:rPr>
      </w:pPr>
      <w:r w:rsidRPr="003D4EF0">
        <w:rPr>
          <w:rFonts w:ascii="Times New Roman" w:hAnsi="Times New Roman" w:cs="Times New Roman"/>
          <w:sz w:val="24"/>
          <w:szCs w:val="24"/>
        </w:rPr>
        <w:t>Conduct an</w:t>
      </w:r>
      <w:r w:rsidR="00C61426" w:rsidRPr="003D4EF0">
        <w:rPr>
          <w:rFonts w:ascii="Times New Roman" w:hAnsi="Times New Roman" w:cs="Times New Roman"/>
          <w:spacing w:val="7"/>
          <w:sz w:val="24"/>
          <w:szCs w:val="24"/>
        </w:rPr>
        <w:t xml:space="preserve"> </w:t>
      </w:r>
      <w:r w:rsidR="00C61426" w:rsidRPr="003D4EF0">
        <w:rPr>
          <w:rFonts w:ascii="Times New Roman" w:hAnsi="Times New Roman" w:cs="Times New Roman"/>
          <w:spacing w:val="1"/>
          <w:sz w:val="24"/>
          <w:szCs w:val="24"/>
        </w:rPr>
        <w:t>e</w:t>
      </w:r>
      <w:r w:rsidR="00C61426" w:rsidRPr="003D4EF0">
        <w:rPr>
          <w:rFonts w:ascii="Times New Roman" w:hAnsi="Times New Roman" w:cs="Times New Roman"/>
          <w:sz w:val="24"/>
          <w:szCs w:val="24"/>
        </w:rPr>
        <w:t>ngineering</w:t>
      </w:r>
      <w:r w:rsidR="00C61426" w:rsidRPr="003D4EF0">
        <w:rPr>
          <w:rFonts w:ascii="Times New Roman" w:hAnsi="Times New Roman" w:cs="Times New Roman"/>
          <w:spacing w:val="6"/>
          <w:sz w:val="24"/>
          <w:szCs w:val="24"/>
        </w:rPr>
        <w:t xml:space="preserve"> </w:t>
      </w:r>
      <w:r w:rsidR="00C61426" w:rsidRPr="003D4EF0">
        <w:rPr>
          <w:rFonts w:ascii="Times New Roman" w:hAnsi="Times New Roman" w:cs="Times New Roman"/>
          <w:sz w:val="24"/>
          <w:szCs w:val="24"/>
        </w:rPr>
        <w:t>survey</w:t>
      </w:r>
      <w:r w:rsidR="00C61426" w:rsidRPr="003D4EF0">
        <w:rPr>
          <w:rFonts w:ascii="Times New Roman" w:hAnsi="Times New Roman" w:cs="Times New Roman"/>
          <w:spacing w:val="7"/>
          <w:sz w:val="24"/>
          <w:szCs w:val="24"/>
        </w:rPr>
        <w:t xml:space="preserve"> </w:t>
      </w:r>
      <w:r w:rsidR="00C61426" w:rsidRPr="003D4EF0">
        <w:rPr>
          <w:rFonts w:ascii="Times New Roman" w:hAnsi="Times New Roman" w:cs="Times New Roman"/>
          <w:sz w:val="24"/>
          <w:szCs w:val="24"/>
        </w:rPr>
        <w:t>of</w:t>
      </w:r>
      <w:r w:rsidR="00C61426" w:rsidRPr="003D4EF0">
        <w:rPr>
          <w:rFonts w:ascii="Times New Roman" w:hAnsi="Times New Roman" w:cs="Times New Roman"/>
          <w:spacing w:val="7"/>
          <w:sz w:val="24"/>
          <w:szCs w:val="24"/>
        </w:rPr>
        <w:t xml:space="preserve"> </w:t>
      </w:r>
      <w:r w:rsidR="00C61426" w:rsidRPr="003D4EF0">
        <w:rPr>
          <w:rFonts w:ascii="Times New Roman" w:hAnsi="Times New Roman" w:cs="Times New Roman"/>
          <w:spacing w:val="1"/>
          <w:sz w:val="24"/>
          <w:szCs w:val="24"/>
        </w:rPr>
        <w:t>t</w:t>
      </w:r>
      <w:r w:rsidR="00C61426" w:rsidRPr="003D4EF0">
        <w:rPr>
          <w:rFonts w:ascii="Times New Roman" w:hAnsi="Times New Roman" w:cs="Times New Roman"/>
          <w:sz w:val="24"/>
          <w:szCs w:val="24"/>
        </w:rPr>
        <w:t>he</w:t>
      </w:r>
      <w:r w:rsidR="00C61426" w:rsidRPr="003D4EF0">
        <w:rPr>
          <w:rFonts w:ascii="Times New Roman" w:hAnsi="Times New Roman" w:cs="Times New Roman"/>
          <w:spacing w:val="7"/>
          <w:sz w:val="24"/>
          <w:szCs w:val="24"/>
        </w:rPr>
        <w:t xml:space="preserve"> </w:t>
      </w:r>
      <w:r w:rsidR="00C61426" w:rsidRPr="003D4EF0">
        <w:rPr>
          <w:rFonts w:ascii="Times New Roman" w:hAnsi="Times New Roman" w:cs="Times New Roman"/>
          <w:sz w:val="24"/>
          <w:szCs w:val="24"/>
        </w:rPr>
        <w:t>site</w:t>
      </w:r>
      <w:r w:rsidR="00C61426" w:rsidRPr="003D4EF0">
        <w:rPr>
          <w:rFonts w:ascii="Times New Roman" w:hAnsi="Times New Roman" w:cs="Times New Roman"/>
          <w:spacing w:val="7"/>
          <w:sz w:val="24"/>
          <w:szCs w:val="24"/>
        </w:rPr>
        <w:t xml:space="preserve"> </w:t>
      </w:r>
      <w:r w:rsidRPr="003D4EF0">
        <w:rPr>
          <w:rFonts w:ascii="Times New Roman" w:hAnsi="Times New Roman" w:cs="Times New Roman"/>
          <w:sz w:val="24"/>
          <w:szCs w:val="24"/>
        </w:rPr>
        <w:t>to</w:t>
      </w:r>
      <w:r w:rsidR="00C61426" w:rsidRPr="003D4EF0">
        <w:rPr>
          <w:rFonts w:ascii="Times New Roman" w:hAnsi="Times New Roman" w:cs="Times New Roman"/>
          <w:spacing w:val="8"/>
          <w:sz w:val="24"/>
          <w:szCs w:val="24"/>
        </w:rPr>
        <w:t xml:space="preserve"> </w:t>
      </w:r>
      <w:r w:rsidR="00C61426" w:rsidRPr="003D4EF0">
        <w:rPr>
          <w:rFonts w:ascii="Times New Roman" w:hAnsi="Times New Roman" w:cs="Times New Roman"/>
          <w:sz w:val="24"/>
          <w:szCs w:val="24"/>
        </w:rPr>
        <w:t>prepa</w:t>
      </w:r>
      <w:r w:rsidR="00C61426" w:rsidRPr="003D4EF0">
        <w:rPr>
          <w:rFonts w:ascii="Times New Roman" w:hAnsi="Times New Roman" w:cs="Times New Roman"/>
          <w:spacing w:val="-1"/>
          <w:sz w:val="24"/>
          <w:szCs w:val="24"/>
        </w:rPr>
        <w:t>r</w:t>
      </w:r>
      <w:r w:rsidR="00C61426" w:rsidRPr="003D4EF0">
        <w:rPr>
          <w:rFonts w:ascii="Times New Roman" w:hAnsi="Times New Roman" w:cs="Times New Roman"/>
          <w:sz w:val="24"/>
          <w:szCs w:val="24"/>
        </w:rPr>
        <w:t>e</w:t>
      </w:r>
      <w:r w:rsidR="00C61426" w:rsidRPr="003D4EF0">
        <w:rPr>
          <w:rFonts w:ascii="Times New Roman" w:hAnsi="Times New Roman" w:cs="Times New Roman"/>
          <w:spacing w:val="7"/>
          <w:sz w:val="24"/>
          <w:szCs w:val="24"/>
        </w:rPr>
        <w:t xml:space="preserve"> </w:t>
      </w:r>
      <w:r w:rsidR="00C61426" w:rsidRPr="003D4EF0">
        <w:rPr>
          <w:rFonts w:ascii="Times New Roman" w:hAnsi="Times New Roman" w:cs="Times New Roman"/>
          <w:sz w:val="24"/>
          <w:szCs w:val="24"/>
        </w:rPr>
        <w:t>a</w:t>
      </w:r>
      <w:r w:rsidR="00C61426" w:rsidRPr="003D4EF0">
        <w:rPr>
          <w:rFonts w:ascii="Times New Roman" w:hAnsi="Times New Roman" w:cs="Times New Roman"/>
          <w:spacing w:val="7"/>
          <w:sz w:val="24"/>
          <w:szCs w:val="24"/>
        </w:rPr>
        <w:t xml:space="preserve"> </w:t>
      </w:r>
      <w:r w:rsidR="00C61426" w:rsidRPr="003D4EF0">
        <w:rPr>
          <w:rFonts w:ascii="Times New Roman" w:hAnsi="Times New Roman" w:cs="Times New Roman"/>
          <w:sz w:val="24"/>
          <w:szCs w:val="24"/>
        </w:rPr>
        <w:t>topo</w:t>
      </w:r>
      <w:r w:rsidR="00C61426" w:rsidRPr="003D4EF0">
        <w:rPr>
          <w:rFonts w:ascii="Times New Roman" w:hAnsi="Times New Roman" w:cs="Times New Roman"/>
          <w:spacing w:val="-1"/>
          <w:sz w:val="24"/>
          <w:szCs w:val="24"/>
        </w:rPr>
        <w:t>g</w:t>
      </w:r>
      <w:r w:rsidR="00C61426" w:rsidRPr="003D4EF0">
        <w:rPr>
          <w:rFonts w:ascii="Times New Roman" w:hAnsi="Times New Roman" w:cs="Times New Roman"/>
          <w:sz w:val="24"/>
          <w:szCs w:val="24"/>
        </w:rPr>
        <w:t>raphic</w:t>
      </w:r>
      <w:r w:rsidR="00C61426" w:rsidRPr="003D4EF0">
        <w:rPr>
          <w:rFonts w:ascii="Times New Roman" w:hAnsi="Times New Roman" w:cs="Times New Roman"/>
          <w:spacing w:val="7"/>
          <w:sz w:val="24"/>
          <w:szCs w:val="24"/>
        </w:rPr>
        <w:t xml:space="preserve"> </w:t>
      </w:r>
      <w:r w:rsidR="00C61426" w:rsidRPr="003D4EF0">
        <w:rPr>
          <w:rFonts w:ascii="Times New Roman" w:hAnsi="Times New Roman" w:cs="Times New Roman"/>
          <w:sz w:val="24"/>
          <w:szCs w:val="24"/>
        </w:rPr>
        <w:t>map</w:t>
      </w:r>
      <w:r w:rsidR="00C61426" w:rsidRPr="003D4EF0">
        <w:rPr>
          <w:rFonts w:ascii="Times New Roman" w:hAnsi="Times New Roman" w:cs="Times New Roman"/>
          <w:spacing w:val="7"/>
          <w:sz w:val="24"/>
          <w:szCs w:val="24"/>
        </w:rPr>
        <w:t xml:space="preserve"> </w:t>
      </w:r>
      <w:r w:rsidR="00C61426" w:rsidRPr="003D4EF0">
        <w:rPr>
          <w:rFonts w:ascii="Times New Roman" w:hAnsi="Times New Roman" w:cs="Times New Roman"/>
          <w:sz w:val="24"/>
          <w:szCs w:val="24"/>
        </w:rPr>
        <w:t>of</w:t>
      </w:r>
      <w:r w:rsidR="00C61426" w:rsidRPr="003D4EF0">
        <w:rPr>
          <w:rFonts w:ascii="Times New Roman" w:hAnsi="Times New Roman" w:cs="Times New Roman"/>
          <w:spacing w:val="7"/>
          <w:sz w:val="24"/>
          <w:szCs w:val="24"/>
        </w:rPr>
        <w:t xml:space="preserve"> </w:t>
      </w:r>
      <w:r w:rsidR="00C61426" w:rsidRPr="003D4EF0">
        <w:rPr>
          <w:rFonts w:ascii="Times New Roman" w:hAnsi="Times New Roman" w:cs="Times New Roman"/>
          <w:sz w:val="24"/>
          <w:szCs w:val="24"/>
        </w:rPr>
        <w:t>the</w:t>
      </w:r>
      <w:r w:rsidR="00C61426" w:rsidRPr="003D4EF0">
        <w:rPr>
          <w:rFonts w:ascii="Times New Roman" w:hAnsi="Times New Roman" w:cs="Times New Roman"/>
          <w:spacing w:val="8"/>
          <w:sz w:val="24"/>
          <w:szCs w:val="24"/>
        </w:rPr>
        <w:t xml:space="preserve"> </w:t>
      </w:r>
      <w:r w:rsidR="00C61426" w:rsidRPr="003D4EF0">
        <w:rPr>
          <w:rFonts w:ascii="Times New Roman" w:hAnsi="Times New Roman" w:cs="Times New Roman"/>
          <w:sz w:val="24"/>
          <w:szCs w:val="24"/>
        </w:rPr>
        <w:t>si</w:t>
      </w:r>
      <w:r w:rsidR="00C61426" w:rsidRPr="003D4EF0">
        <w:rPr>
          <w:rFonts w:ascii="Times New Roman" w:hAnsi="Times New Roman" w:cs="Times New Roman"/>
          <w:spacing w:val="1"/>
          <w:sz w:val="24"/>
          <w:szCs w:val="24"/>
        </w:rPr>
        <w:t>t</w:t>
      </w:r>
      <w:r w:rsidR="00C61426" w:rsidRPr="003D4EF0">
        <w:rPr>
          <w:rFonts w:ascii="Times New Roman" w:hAnsi="Times New Roman" w:cs="Times New Roman"/>
          <w:sz w:val="24"/>
          <w:szCs w:val="24"/>
        </w:rPr>
        <w:t>e</w:t>
      </w:r>
      <w:r w:rsidR="00C61426" w:rsidRPr="003D4EF0">
        <w:rPr>
          <w:rFonts w:ascii="Times New Roman" w:hAnsi="Times New Roman" w:cs="Times New Roman"/>
          <w:spacing w:val="7"/>
          <w:sz w:val="24"/>
          <w:szCs w:val="24"/>
        </w:rPr>
        <w:t xml:space="preserve"> </w:t>
      </w:r>
      <w:r w:rsidR="00C61426" w:rsidRPr="003D4EF0">
        <w:rPr>
          <w:rFonts w:ascii="Times New Roman" w:hAnsi="Times New Roman" w:cs="Times New Roman"/>
          <w:sz w:val="24"/>
          <w:szCs w:val="24"/>
        </w:rPr>
        <w:t xml:space="preserve">using </w:t>
      </w:r>
      <w:r w:rsidR="008F415B" w:rsidRPr="003D4EF0">
        <w:rPr>
          <w:rFonts w:ascii="Times New Roman" w:hAnsi="Times New Roman" w:cs="Times New Roman"/>
          <w:sz w:val="24"/>
          <w:szCs w:val="24"/>
        </w:rPr>
        <w:t xml:space="preserve">survey tools such as </w:t>
      </w:r>
      <w:r w:rsidR="00C61426" w:rsidRPr="003D4EF0">
        <w:rPr>
          <w:rFonts w:ascii="Times New Roman" w:hAnsi="Times New Roman" w:cs="Times New Roman"/>
          <w:sz w:val="24"/>
          <w:szCs w:val="24"/>
        </w:rPr>
        <w:t>total station, theodolite</w:t>
      </w:r>
      <w:r w:rsidR="00316A40" w:rsidRPr="003D4EF0">
        <w:rPr>
          <w:rFonts w:ascii="Times New Roman" w:hAnsi="Times New Roman" w:cs="Times New Roman"/>
          <w:sz w:val="24"/>
          <w:szCs w:val="24"/>
        </w:rPr>
        <w:t>,</w:t>
      </w:r>
      <w:r w:rsidR="00C61426" w:rsidRPr="003D4EF0">
        <w:rPr>
          <w:rFonts w:ascii="Times New Roman" w:hAnsi="Times New Roman" w:cs="Times New Roman"/>
          <w:sz w:val="24"/>
          <w:szCs w:val="24"/>
        </w:rPr>
        <w:t xml:space="preserve"> and other necessary</w:t>
      </w:r>
      <w:r w:rsidR="00C61426" w:rsidRPr="003D4EF0">
        <w:rPr>
          <w:rFonts w:ascii="Times New Roman" w:hAnsi="Times New Roman" w:cs="Times New Roman"/>
          <w:spacing w:val="-1"/>
          <w:sz w:val="24"/>
          <w:szCs w:val="24"/>
        </w:rPr>
        <w:t xml:space="preserve"> </w:t>
      </w:r>
      <w:r w:rsidR="00C61426" w:rsidRPr="003D4EF0">
        <w:rPr>
          <w:rFonts w:ascii="Times New Roman" w:hAnsi="Times New Roman" w:cs="Times New Roman"/>
          <w:spacing w:val="1"/>
          <w:sz w:val="24"/>
          <w:szCs w:val="24"/>
        </w:rPr>
        <w:lastRenderedPageBreak/>
        <w:t>e</w:t>
      </w:r>
      <w:r w:rsidR="00C61426" w:rsidRPr="003D4EF0">
        <w:rPr>
          <w:rFonts w:ascii="Times New Roman" w:hAnsi="Times New Roman" w:cs="Times New Roman"/>
          <w:sz w:val="24"/>
          <w:szCs w:val="24"/>
        </w:rPr>
        <w:t>quipm</w:t>
      </w:r>
      <w:r w:rsidR="00C61426" w:rsidRPr="003D4EF0">
        <w:rPr>
          <w:rFonts w:ascii="Times New Roman" w:hAnsi="Times New Roman" w:cs="Times New Roman"/>
          <w:spacing w:val="2"/>
          <w:sz w:val="24"/>
          <w:szCs w:val="24"/>
        </w:rPr>
        <w:t>e</w:t>
      </w:r>
      <w:r w:rsidR="00C61426" w:rsidRPr="003D4EF0">
        <w:rPr>
          <w:rFonts w:ascii="Times New Roman" w:hAnsi="Times New Roman" w:cs="Times New Roman"/>
          <w:sz w:val="24"/>
          <w:szCs w:val="24"/>
        </w:rPr>
        <w:t>nt.</w:t>
      </w:r>
    </w:p>
    <w:p w14:paraId="0AD68915" w14:textId="6DC58692" w:rsidR="008F415B" w:rsidRPr="003D4EF0" w:rsidRDefault="008F415B" w:rsidP="003D4EF0">
      <w:pPr>
        <w:pStyle w:val="ListParagraph"/>
        <w:widowControl w:val="0"/>
        <w:numPr>
          <w:ilvl w:val="0"/>
          <w:numId w:val="20"/>
        </w:numPr>
        <w:spacing w:before="60" w:afterLines="60" w:after="144"/>
        <w:ind w:right="56"/>
        <w:rPr>
          <w:rFonts w:ascii="Times New Roman" w:hAnsi="Times New Roman" w:cs="Times New Roman"/>
          <w:sz w:val="24"/>
          <w:szCs w:val="24"/>
        </w:rPr>
      </w:pPr>
      <w:r w:rsidRPr="003D4EF0">
        <w:rPr>
          <w:rFonts w:ascii="Times New Roman" w:hAnsi="Times New Roman" w:cs="Times New Roman"/>
          <w:sz w:val="24"/>
          <w:szCs w:val="24"/>
        </w:rPr>
        <w:t xml:space="preserve">The </w:t>
      </w:r>
      <w:r w:rsidR="00C61426" w:rsidRPr="003D4EF0">
        <w:rPr>
          <w:rFonts w:ascii="Times New Roman" w:hAnsi="Times New Roman" w:cs="Times New Roman"/>
          <w:spacing w:val="-1"/>
          <w:sz w:val="24"/>
          <w:szCs w:val="24"/>
        </w:rPr>
        <w:t>ma</w:t>
      </w:r>
      <w:r w:rsidR="00C61426" w:rsidRPr="003D4EF0">
        <w:rPr>
          <w:rFonts w:ascii="Times New Roman" w:hAnsi="Times New Roman" w:cs="Times New Roman"/>
          <w:sz w:val="24"/>
          <w:szCs w:val="24"/>
        </w:rPr>
        <w:t>p</w:t>
      </w:r>
      <w:r w:rsidR="00C61426" w:rsidRPr="003D4EF0">
        <w:rPr>
          <w:rFonts w:ascii="Times New Roman" w:hAnsi="Times New Roman" w:cs="Times New Roman"/>
          <w:spacing w:val="18"/>
          <w:sz w:val="24"/>
          <w:szCs w:val="24"/>
        </w:rPr>
        <w:t xml:space="preserve"> </w:t>
      </w:r>
      <w:r w:rsidRPr="003D4EF0">
        <w:rPr>
          <w:rFonts w:ascii="Times New Roman" w:hAnsi="Times New Roman" w:cs="Times New Roman"/>
          <w:spacing w:val="18"/>
          <w:sz w:val="24"/>
          <w:szCs w:val="24"/>
        </w:rPr>
        <w:t xml:space="preserve">should be prepared </w:t>
      </w:r>
      <w:r w:rsidR="00C61426" w:rsidRPr="003D4EF0">
        <w:rPr>
          <w:rFonts w:ascii="Times New Roman" w:hAnsi="Times New Roman" w:cs="Times New Roman"/>
          <w:sz w:val="24"/>
          <w:szCs w:val="24"/>
        </w:rPr>
        <w:t>in</w:t>
      </w:r>
      <w:r w:rsidR="00C61426" w:rsidRPr="003D4EF0">
        <w:rPr>
          <w:rFonts w:ascii="Times New Roman" w:hAnsi="Times New Roman" w:cs="Times New Roman"/>
          <w:spacing w:val="18"/>
          <w:sz w:val="24"/>
          <w:szCs w:val="24"/>
        </w:rPr>
        <w:t xml:space="preserve"> </w:t>
      </w:r>
      <w:r w:rsidR="00C61426" w:rsidRPr="003D4EF0">
        <w:rPr>
          <w:rFonts w:ascii="Times New Roman" w:hAnsi="Times New Roman" w:cs="Times New Roman"/>
          <w:sz w:val="24"/>
          <w:szCs w:val="24"/>
        </w:rPr>
        <w:t>1</w:t>
      </w:r>
      <w:r w:rsidR="00C61426" w:rsidRPr="003D4EF0">
        <w:rPr>
          <w:rFonts w:ascii="Times New Roman" w:hAnsi="Times New Roman" w:cs="Times New Roman"/>
          <w:spacing w:val="1"/>
          <w:sz w:val="24"/>
          <w:szCs w:val="24"/>
        </w:rPr>
        <w:t>:</w:t>
      </w:r>
      <w:r w:rsidR="00614F2C">
        <w:rPr>
          <w:rFonts w:ascii="Times New Roman" w:hAnsi="Times New Roman" w:cs="Times New Roman"/>
          <w:sz w:val="24"/>
          <w:szCs w:val="24"/>
        </w:rPr>
        <w:t>10</w:t>
      </w:r>
      <w:r w:rsidR="00C61426" w:rsidRPr="003D4EF0">
        <w:rPr>
          <w:rFonts w:ascii="Times New Roman" w:hAnsi="Times New Roman" w:cs="Times New Roman"/>
          <w:sz w:val="24"/>
          <w:szCs w:val="24"/>
        </w:rPr>
        <w:t>00</w:t>
      </w:r>
      <w:r w:rsidR="00C61426" w:rsidRPr="003D4EF0">
        <w:rPr>
          <w:rFonts w:ascii="Times New Roman" w:hAnsi="Times New Roman" w:cs="Times New Roman"/>
          <w:spacing w:val="19"/>
          <w:sz w:val="24"/>
          <w:szCs w:val="24"/>
        </w:rPr>
        <w:t xml:space="preserve"> </w:t>
      </w:r>
      <w:r w:rsidR="00C61426" w:rsidRPr="003D4EF0">
        <w:rPr>
          <w:rFonts w:ascii="Times New Roman" w:hAnsi="Times New Roman" w:cs="Times New Roman"/>
          <w:spacing w:val="1"/>
          <w:sz w:val="24"/>
          <w:szCs w:val="24"/>
        </w:rPr>
        <w:t>sc</w:t>
      </w:r>
      <w:r w:rsidR="00C61426" w:rsidRPr="003D4EF0">
        <w:rPr>
          <w:rFonts w:ascii="Times New Roman" w:hAnsi="Times New Roman" w:cs="Times New Roman"/>
          <w:sz w:val="24"/>
          <w:szCs w:val="24"/>
        </w:rPr>
        <w:t>ale</w:t>
      </w:r>
      <w:r w:rsidR="00C61426" w:rsidRPr="003D4EF0">
        <w:rPr>
          <w:rFonts w:ascii="Times New Roman" w:hAnsi="Times New Roman" w:cs="Times New Roman"/>
          <w:spacing w:val="18"/>
          <w:sz w:val="24"/>
          <w:szCs w:val="24"/>
        </w:rPr>
        <w:t xml:space="preserve"> </w:t>
      </w:r>
      <w:r w:rsidR="001E7214" w:rsidRPr="003D4EF0">
        <w:rPr>
          <w:rFonts w:ascii="Times New Roman" w:hAnsi="Times New Roman" w:cs="Times New Roman"/>
          <w:spacing w:val="18"/>
          <w:sz w:val="24"/>
          <w:szCs w:val="24"/>
        </w:rPr>
        <w:t>with the</w:t>
      </w:r>
      <w:r w:rsidRPr="003D4EF0">
        <w:rPr>
          <w:rFonts w:ascii="Times New Roman" w:hAnsi="Times New Roman" w:cs="Times New Roman"/>
          <w:spacing w:val="18"/>
          <w:sz w:val="24"/>
          <w:szCs w:val="24"/>
        </w:rPr>
        <w:t xml:space="preserve"> following features </w:t>
      </w:r>
    </w:p>
    <w:p w14:paraId="20FBE1F3" w14:textId="1D77A563" w:rsidR="00C61426" w:rsidRPr="003D4EF0" w:rsidRDefault="001E7214" w:rsidP="003D4EF0">
      <w:pPr>
        <w:pStyle w:val="ListParagraph"/>
        <w:widowControl w:val="0"/>
        <w:numPr>
          <w:ilvl w:val="1"/>
          <w:numId w:val="20"/>
        </w:numPr>
        <w:spacing w:before="60" w:afterLines="60" w:after="144"/>
        <w:ind w:right="56"/>
        <w:rPr>
          <w:rFonts w:ascii="Times New Roman" w:hAnsi="Times New Roman" w:cs="Times New Roman"/>
          <w:sz w:val="24"/>
          <w:szCs w:val="24"/>
        </w:rPr>
      </w:pPr>
      <w:r w:rsidRPr="003D4EF0">
        <w:rPr>
          <w:rFonts w:ascii="Times New Roman" w:hAnsi="Times New Roman" w:cs="Times New Roman"/>
          <w:sz w:val="24"/>
          <w:szCs w:val="24"/>
        </w:rPr>
        <w:t>Should show</w:t>
      </w:r>
      <w:r w:rsidR="00C61426" w:rsidRPr="003D4EF0">
        <w:rPr>
          <w:rFonts w:ascii="Times New Roman" w:hAnsi="Times New Roman" w:cs="Times New Roman"/>
          <w:spacing w:val="18"/>
          <w:sz w:val="24"/>
          <w:szCs w:val="24"/>
        </w:rPr>
        <w:t xml:space="preserve"> </w:t>
      </w:r>
      <w:r w:rsidR="00C61426" w:rsidRPr="003D4EF0">
        <w:rPr>
          <w:rFonts w:ascii="Times New Roman" w:hAnsi="Times New Roman" w:cs="Times New Roman"/>
          <w:sz w:val="24"/>
          <w:szCs w:val="24"/>
        </w:rPr>
        <w:t>maj</w:t>
      </w:r>
      <w:r w:rsidR="00C61426" w:rsidRPr="003D4EF0">
        <w:rPr>
          <w:rFonts w:ascii="Times New Roman" w:hAnsi="Times New Roman" w:cs="Times New Roman"/>
          <w:spacing w:val="-1"/>
          <w:sz w:val="24"/>
          <w:szCs w:val="24"/>
        </w:rPr>
        <w:t>o</w:t>
      </w:r>
      <w:r w:rsidR="00C61426" w:rsidRPr="003D4EF0">
        <w:rPr>
          <w:rFonts w:ascii="Times New Roman" w:hAnsi="Times New Roman" w:cs="Times New Roman"/>
          <w:sz w:val="24"/>
          <w:szCs w:val="24"/>
        </w:rPr>
        <w:t>r</w:t>
      </w:r>
      <w:r w:rsidR="00C61426" w:rsidRPr="003D4EF0">
        <w:rPr>
          <w:rFonts w:ascii="Times New Roman" w:hAnsi="Times New Roman" w:cs="Times New Roman"/>
          <w:spacing w:val="18"/>
          <w:sz w:val="24"/>
          <w:szCs w:val="24"/>
        </w:rPr>
        <w:t xml:space="preserve"> </w:t>
      </w:r>
      <w:r w:rsidR="00C61426" w:rsidRPr="003D4EF0">
        <w:rPr>
          <w:rFonts w:ascii="Times New Roman" w:hAnsi="Times New Roman" w:cs="Times New Roman"/>
          <w:spacing w:val="1"/>
          <w:sz w:val="24"/>
          <w:szCs w:val="24"/>
        </w:rPr>
        <w:t>c</w:t>
      </w:r>
      <w:r w:rsidR="00C61426" w:rsidRPr="003D4EF0">
        <w:rPr>
          <w:rFonts w:ascii="Times New Roman" w:hAnsi="Times New Roman" w:cs="Times New Roman"/>
          <w:spacing w:val="-1"/>
          <w:sz w:val="24"/>
          <w:szCs w:val="24"/>
        </w:rPr>
        <w:t>o</w:t>
      </w:r>
      <w:r w:rsidR="00C61426" w:rsidRPr="003D4EF0">
        <w:rPr>
          <w:rFonts w:ascii="Times New Roman" w:hAnsi="Times New Roman" w:cs="Times New Roman"/>
          <w:sz w:val="24"/>
          <w:szCs w:val="24"/>
        </w:rPr>
        <w:t>nt</w:t>
      </w:r>
      <w:r w:rsidR="00C61426" w:rsidRPr="003D4EF0">
        <w:rPr>
          <w:rFonts w:ascii="Times New Roman" w:hAnsi="Times New Roman" w:cs="Times New Roman"/>
          <w:spacing w:val="-1"/>
          <w:sz w:val="24"/>
          <w:szCs w:val="24"/>
        </w:rPr>
        <w:t>o</w:t>
      </w:r>
      <w:r w:rsidR="00C61426" w:rsidRPr="003D4EF0">
        <w:rPr>
          <w:rFonts w:ascii="Times New Roman" w:hAnsi="Times New Roman" w:cs="Times New Roman"/>
          <w:sz w:val="24"/>
          <w:szCs w:val="24"/>
        </w:rPr>
        <w:t>ur</w:t>
      </w:r>
      <w:r w:rsidRPr="003D4EF0">
        <w:rPr>
          <w:rFonts w:ascii="Times New Roman" w:hAnsi="Times New Roman" w:cs="Times New Roman"/>
          <w:sz w:val="24"/>
          <w:szCs w:val="24"/>
        </w:rPr>
        <w:t>s</w:t>
      </w:r>
      <w:r w:rsidR="00C61426" w:rsidRPr="003D4EF0">
        <w:rPr>
          <w:rFonts w:ascii="Times New Roman" w:hAnsi="Times New Roman" w:cs="Times New Roman"/>
          <w:spacing w:val="18"/>
          <w:sz w:val="24"/>
          <w:szCs w:val="24"/>
        </w:rPr>
        <w:t xml:space="preserve"> </w:t>
      </w:r>
      <w:r w:rsidR="00C61426" w:rsidRPr="003D4EF0">
        <w:rPr>
          <w:rFonts w:ascii="Times New Roman" w:hAnsi="Times New Roman" w:cs="Times New Roman"/>
          <w:sz w:val="24"/>
          <w:szCs w:val="24"/>
        </w:rPr>
        <w:t>in</w:t>
      </w:r>
      <w:r w:rsidR="00C61426" w:rsidRPr="003D4EF0">
        <w:rPr>
          <w:rFonts w:ascii="Times New Roman" w:hAnsi="Times New Roman" w:cs="Times New Roman"/>
          <w:spacing w:val="18"/>
          <w:sz w:val="24"/>
          <w:szCs w:val="24"/>
        </w:rPr>
        <w:t xml:space="preserve"> </w:t>
      </w:r>
      <w:r w:rsidR="00C61426" w:rsidRPr="003D4EF0">
        <w:rPr>
          <w:rFonts w:ascii="Times New Roman" w:hAnsi="Times New Roman" w:cs="Times New Roman"/>
          <w:sz w:val="24"/>
          <w:szCs w:val="24"/>
        </w:rPr>
        <w:t>2m</w:t>
      </w:r>
      <w:r w:rsidR="00C61426" w:rsidRPr="003D4EF0">
        <w:rPr>
          <w:rFonts w:ascii="Times New Roman" w:hAnsi="Times New Roman" w:cs="Times New Roman"/>
          <w:spacing w:val="18"/>
          <w:sz w:val="24"/>
          <w:szCs w:val="24"/>
        </w:rPr>
        <w:t xml:space="preserve"> </w:t>
      </w:r>
      <w:r w:rsidR="00C61426" w:rsidRPr="003D4EF0">
        <w:rPr>
          <w:rFonts w:ascii="Times New Roman" w:hAnsi="Times New Roman" w:cs="Times New Roman"/>
          <w:spacing w:val="1"/>
          <w:sz w:val="24"/>
          <w:szCs w:val="24"/>
        </w:rPr>
        <w:t>i</w:t>
      </w:r>
      <w:r w:rsidR="00C61426" w:rsidRPr="003D4EF0">
        <w:rPr>
          <w:rFonts w:ascii="Times New Roman" w:hAnsi="Times New Roman" w:cs="Times New Roman"/>
          <w:sz w:val="24"/>
          <w:szCs w:val="24"/>
        </w:rPr>
        <w:t>nt</w:t>
      </w:r>
      <w:r w:rsidR="00C61426" w:rsidRPr="003D4EF0">
        <w:rPr>
          <w:rFonts w:ascii="Times New Roman" w:hAnsi="Times New Roman" w:cs="Times New Roman"/>
          <w:spacing w:val="1"/>
          <w:sz w:val="24"/>
          <w:szCs w:val="24"/>
        </w:rPr>
        <w:t>e</w:t>
      </w:r>
      <w:r w:rsidR="00C61426" w:rsidRPr="003D4EF0">
        <w:rPr>
          <w:rFonts w:ascii="Times New Roman" w:hAnsi="Times New Roman" w:cs="Times New Roman"/>
          <w:sz w:val="24"/>
          <w:szCs w:val="24"/>
        </w:rPr>
        <w:t>rval</w:t>
      </w:r>
      <w:r w:rsidR="00C61426" w:rsidRPr="003D4EF0">
        <w:rPr>
          <w:rFonts w:ascii="Times New Roman" w:hAnsi="Times New Roman" w:cs="Times New Roman"/>
          <w:spacing w:val="18"/>
          <w:sz w:val="24"/>
          <w:szCs w:val="24"/>
        </w:rPr>
        <w:t xml:space="preserve"> </w:t>
      </w:r>
      <w:r w:rsidR="00C61426" w:rsidRPr="003D4EF0">
        <w:rPr>
          <w:rFonts w:ascii="Times New Roman" w:hAnsi="Times New Roman" w:cs="Times New Roman"/>
          <w:sz w:val="24"/>
          <w:szCs w:val="24"/>
        </w:rPr>
        <w:t>and</w:t>
      </w:r>
      <w:r w:rsidR="00C61426" w:rsidRPr="003D4EF0">
        <w:rPr>
          <w:rFonts w:ascii="Times New Roman" w:hAnsi="Times New Roman" w:cs="Times New Roman"/>
          <w:spacing w:val="18"/>
          <w:sz w:val="24"/>
          <w:szCs w:val="24"/>
        </w:rPr>
        <w:t xml:space="preserve"> </w:t>
      </w:r>
      <w:r w:rsidR="00C61426" w:rsidRPr="003D4EF0">
        <w:rPr>
          <w:rFonts w:ascii="Times New Roman" w:hAnsi="Times New Roman" w:cs="Times New Roman"/>
          <w:sz w:val="24"/>
          <w:szCs w:val="24"/>
        </w:rPr>
        <w:t>minor</w:t>
      </w:r>
      <w:r w:rsidR="00C61426" w:rsidRPr="003D4EF0">
        <w:rPr>
          <w:rFonts w:ascii="Times New Roman" w:hAnsi="Times New Roman" w:cs="Times New Roman"/>
          <w:spacing w:val="18"/>
          <w:sz w:val="24"/>
          <w:szCs w:val="24"/>
        </w:rPr>
        <w:t xml:space="preserve"> </w:t>
      </w:r>
      <w:r w:rsidR="00C61426" w:rsidRPr="003D4EF0">
        <w:rPr>
          <w:rFonts w:ascii="Times New Roman" w:hAnsi="Times New Roman" w:cs="Times New Roman"/>
          <w:sz w:val="24"/>
          <w:szCs w:val="24"/>
        </w:rPr>
        <w:t>contour</w:t>
      </w:r>
      <w:r w:rsidR="00C61426" w:rsidRPr="003D4EF0">
        <w:rPr>
          <w:rFonts w:ascii="Times New Roman" w:hAnsi="Times New Roman" w:cs="Times New Roman"/>
          <w:spacing w:val="18"/>
          <w:sz w:val="24"/>
          <w:szCs w:val="24"/>
        </w:rPr>
        <w:t xml:space="preserve"> </w:t>
      </w:r>
      <w:r w:rsidR="00C61426" w:rsidRPr="003D4EF0">
        <w:rPr>
          <w:rFonts w:ascii="Times New Roman" w:hAnsi="Times New Roman" w:cs="Times New Roman"/>
          <w:sz w:val="24"/>
          <w:szCs w:val="24"/>
        </w:rPr>
        <w:t>in 0.</w:t>
      </w:r>
      <w:r w:rsidR="00614F2C">
        <w:rPr>
          <w:rFonts w:ascii="Times New Roman" w:hAnsi="Times New Roman" w:cs="Times New Roman"/>
          <w:sz w:val="24"/>
          <w:szCs w:val="24"/>
        </w:rPr>
        <w:t>10</w:t>
      </w:r>
      <w:r w:rsidR="00C61426" w:rsidRPr="003D4EF0">
        <w:rPr>
          <w:rFonts w:ascii="Times New Roman" w:hAnsi="Times New Roman" w:cs="Times New Roman"/>
          <w:sz w:val="24"/>
          <w:szCs w:val="24"/>
        </w:rPr>
        <w:t xml:space="preserve">m interval </w:t>
      </w:r>
    </w:p>
    <w:p w14:paraId="7A17DA4D" w14:textId="77777777" w:rsidR="00C61426" w:rsidRPr="003D4EF0" w:rsidRDefault="00C61426" w:rsidP="003D4EF0">
      <w:pPr>
        <w:pStyle w:val="ListParagraph"/>
        <w:widowControl w:val="0"/>
        <w:numPr>
          <w:ilvl w:val="1"/>
          <w:numId w:val="20"/>
        </w:numPr>
        <w:spacing w:before="60" w:afterLines="60" w:after="144"/>
        <w:ind w:right="-20"/>
        <w:rPr>
          <w:rFonts w:ascii="Times New Roman" w:hAnsi="Times New Roman" w:cs="Times New Roman"/>
          <w:sz w:val="24"/>
          <w:szCs w:val="24"/>
        </w:rPr>
      </w:pPr>
      <w:r w:rsidRPr="003D4EF0">
        <w:rPr>
          <w:rFonts w:ascii="Times New Roman" w:hAnsi="Times New Roman" w:cs="Times New Roman"/>
          <w:sz w:val="24"/>
          <w:szCs w:val="24"/>
        </w:rPr>
        <w:t>Indicate spot levels and contour labels.</w:t>
      </w:r>
    </w:p>
    <w:p w14:paraId="7490CFF9" w14:textId="77777777" w:rsidR="001E7214" w:rsidRPr="003D4EF0" w:rsidRDefault="00C61426" w:rsidP="003D4EF0">
      <w:pPr>
        <w:pStyle w:val="ListParagraph"/>
        <w:widowControl w:val="0"/>
        <w:numPr>
          <w:ilvl w:val="1"/>
          <w:numId w:val="20"/>
        </w:numPr>
        <w:spacing w:before="60" w:afterLines="60" w:after="144"/>
        <w:ind w:right="56"/>
        <w:rPr>
          <w:rFonts w:ascii="Times New Roman" w:hAnsi="Times New Roman" w:cs="Times New Roman"/>
          <w:sz w:val="24"/>
          <w:szCs w:val="24"/>
        </w:rPr>
      </w:pPr>
      <w:r w:rsidRPr="003D4EF0">
        <w:rPr>
          <w:rFonts w:ascii="Times New Roman" w:hAnsi="Times New Roman" w:cs="Times New Roman"/>
          <w:sz w:val="24"/>
          <w:szCs w:val="24"/>
        </w:rPr>
        <w:t>Indicate all the existing features of the site</w:t>
      </w:r>
      <w:r w:rsidR="001E7214" w:rsidRPr="003D4EF0">
        <w:rPr>
          <w:rFonts w:ascii="Times New Roman" w:hAnsi="Times New Roman" w:cs="Times New Roman"/>
          <w:sz w:val="24"/>
          <w:szCs w:val="24"/>
        </w:rPr>
        <w:t xml:space="preserve"> </w:t>
      </w:r>
    </w:p>
    <w:p w14:paraId="0377148E" w14:textId="77777777" w:rsidR="001E7214" w:rsidRPr="003D4EF0" w:rsidRDefault="001E7214" w:rsidP="003D4EF0">
      <w:pPr>
        <w:pStyle w:val="ListParagraph"/>
        <w:widowControl w:val="0"/>
        <w:numPr>
          <w:ilvl w:val="1"/>
          <w:numId w:val="20"/>
        </w:numPr>
        <w:spacing w:before="60" w:afterLines="60" w:after="144"/>
        <w:ind w:right="56"/>
        <w:rPr>
          <w:rFonts w:ascii="Times New Roman" w:hAnsi="Times New Roman" w:cs="Times New Roman"/>
          <w:sz w:val="24"/>
          <w:szCs w:val="24"/>
        </w:rPr>
      </w:pPr>
      <w:r w:rsidRPr="003D4EF0">
        <w:rPr>
          <w:rFonts w:ascii="Times New Roman" w:hAnsi="Times New Roman" w:cs="Times New Roman"/>
          <w:sz w:val="24"/>
          <w:szCs w:val="24"/>
        </w:rPr>
        <w:t>Should incorporate at least 4 nos. of land profile and cross‐section of the site.</w:t>
      </w:r>
    </w:p>
    <w:p w14:paraId="34685011" w14:textId="1F65122D" w:rsidR="00C61426" w:rsidRPr="003D4EF0" w:rsidRDefault="00C61426" w:rsidP="003D4EF0">
      <w:pPr>
        <w:pStyle w:val="ListParagraph"/>
        <w:widowControl w:val="0"/>
        <w:numPr>
          <w:ilvl w:val="1"/>
          <w:numId w:val="20"/>
        </w:numPr>
        <w:spacing w:before="60" w:afterLines="60" w:after="144"/>
        <w:ind w:right="56"/>
        <w:rPr>
          <w:rFonts w:ascii="Times New Roman" w:hAnsi="Times New Roman" w:cs="Times New Roman"/>
          <w:sz w:val="24"/>
          <w:szCs w:val="24"/>
        </w:rPr>
      </w:pPr>
      <w:r w:rsidRPr="003D4EF0">
        <w:rPr>
          <w:rFonts w:ascii="Times New Roman" w:hAnsi="Times New Roman" w:cs="Times New Roman"/>
          <w:sz w:val="24"/>
          <w:szCs w:val="24"/>
        </w:rPr>
        <w:t xml:space="preserve">A comparative study should be done with the cadastral map and should </w:t>
      </w:r>
      <w:r w:rsidR="001E7214" w:rsidRPr="003D4EF0">
        <w:rPr>
          <w:rFonts w:ascii="Times New Roman" w:hAnsi="Times New Roman" w:cs="Times New Roman"/>
          <w:sz w:val="24"/>
          <w:szCs w:val="24"/>
        </w:rPr>
        <w:t xml:space="preserve">be </w:t>
      </w:r>
      <w:r w:rsidRPr="003D4EF0">
        <w:rPr>
          <w:rFonts w:ascii="Times New Roman" w:hAnsi="Times New Roman" w:cs="Times New Roman"/>
          <w:sz w:val="24"/>
          <w:szCs w:val="24"/>
        </w:rPr>
        <w:t>mention</w:t>
      </w:r>
      <w:r w:rsidR="001E7214" w:rsidRPr="003D4EF0">
        <w:rPr>
          <w:rFonts w:ascii="Times New Roman" w:hAnsi="Times New Roman" w:cs="Times New Roman"/>
          <w:sz w:val="24"/>
          <w:szCs w:val="24"/>
        </w:rPr>
        <w:t>ed</w:t>
      </w:r>
      <w:r w:rsidRPr="003D4EF0">
        <w:rPr>
          <w:rFonts w:ascii="Times New Roman" w:hAnsi="Times New Roman" w:cs="Times New Roman"/>
          <w:sz w:val="24"/>
          <w:szCs w:val="24"/>
        </w:rPr>
        <w:t xml:space="preserve"> clearly </w:t>
      </w:r>
      <w:r w:rsidR="00316A40" w:rsidRPr="003D4EF0">
        <w:rPr>
          <w:rFonts w:ascii="Times New Roman" w:hAnsi="Times New Roman" w:cs="Times New Roman"/>
          <w:sz w:val="24"/>
          <w:szCs w:val="24"/>
        </w:rPr>
        <w:t>i</w:t>
      </w:r>
      <w:r w:rsidRPr="003D4EF0">
        <w:rPr>
          <w:rFonts w:ascii="Times New Roman" w:hAnsi="Times New Roman" w:cs="Times New Roman"/>
          <w:sz w:val="24"/>
          <w:szCs w:val="24"/>
        </w:rPr>
        <w:t>n the survey report.</w:t>
      </w:r>
    </w:p>
    <w:p w14:paraId="16D863F6" w14:textId="5C9DAC4A" w:rsidR="001E7214" w:rsidRPr="003D4EF0" w:rsidRDefault="001E7214" w:rsidP="003D4EF0">
      <w:pPr>
        <w:pStyle w:val="ListParagraph"/>
        <w:numPr>
          <w:ilvl w:val="0"/>
          <w:numId w:val="20"/>
        </w:numPr>
        <w:spacing w:before="60" w:afterLines="60" w:after="144"/>
        <w:jc w:val="both"/>
        <w:rPr>
          <w:rFonts w:ascii="Times New Roman" w:hAnsi="Times New Roman" w:cs="Times New Roman"/>
          <w:sz w:val="24"/>
          <w:szCs w:val="26"/>
        </w:rPr>
      </w:pPr>
      <w:r w:rsidRPr="003D4EF0">
        <w:rPr>
          <w:rFonts w:ascii="Times New Roman" w:hAnsi="Times New Roman" w:cs="Times New Roman"/>
          <w:sz w:val="24"/>
          <w:szCs w:val="24"/>
        </w:rPr>
        <w:t xml:space="preserve">The final submission of the map should be made in the softcopy with 3 sets of hard copies to the </w:t>
      </w:r>
      <w:r w:rsidR="00CF6943">
        <w:rPr>
          <w:rFonts w:ascii="Times New Roman" w:hAnsi="Times New Roman" w:cs="Times New Roman"/>
          <w:sz w:val="24"/>
          <w:szCs w:val="24"/>
        </w:rPr>
        <w:t>………….. Municipality</w:t>
      </w:r>
    </w:p>
    <w:p w14:paraId="53FF2E16" w14:textId="77777777" w:rsidR="0008325B" w:rsidRPr="0008325B" w:rsidRDefault="0008325B" w:rsidP="0008325B">
      <w:pPr>
        <w:pStyle w:val="ListParagraph"/>
        <w:widowControl w:val="0"/>
        <w:tabs>
          <w:tab w:val="left" w:pos="720"/>
        </w:tabs>
        <w:spacing w:before="60" w:afterLines="60" w:after="144"/>
        <w:ind w:left="360" w:right="-20"/>
        <w:jc w:val="both"/>
        <w:rPr>
          <w:rStyle w:val="Heading2Char"/>
          <w:rFonts w:ascii="Times New Roman" w:eastAsia="Calibri" w:hAnsi="Times New Roman" w:cs="Times New Roman"/>
          <w:b/>
          <w:bCs/>
          <w:color w:val="auto"/>
          <w:sz w:val="18"/>
          <w:szCs w:val="18"/>
        </w:rPr>
      </w:pPr>
    </w:p>
    <w:p w14:paraId="363C73BD" w14:textId="36F276AC" w:rsidR="003D4EF0" w:rsidRPr="0021501C" w:rsidRDefault="0021501C" w:rsidP="0021501C">
      <w:pPr>
        <w:pStyle w:val="Heading2"/>
        <w:rPr>
          <w:rStyle w:val="Heading2Char"/>
          <w:rFonts w:ascii="Times New Roman" w:hAnsi="Times New Roman" w:cs="Times New Roman"/>
          <w:b/>
          <w:bCs/>
          <w:color w:val="auto"/>
          <w:sz w:val="24"/>
          <w:szCs w:val="24"/>
        </w:rPr>
      </w:pPr>
      <w:r w:rsidRPr="0021501C">
        <w:rPr>
          <w:rStyle w:val="Heading2Char"/>
          <w:rFonts w:ascii="Times New Roman" w:hAnsi="Times New Roman" w:cs="Times New Roman"/>
          <w:b/>
          <w:bCs/>
          <w:color w:val="auto"/>
          <w:sz w:val="24"/>
          <w:szCs w:val="24"/>
        </w:rPr>
        <w:t xml:space="preserve">3.2 </w:t>
      </w:r>
      <w:r w:rsidR="00C61426" w:rsidRPr="0021501C">
        <w:rPr>
          <w:rStyle w:val="Heading2Char"/>
          <w:rFonts w:ascii="Times New Roman" w:hAnsi="Times New Roman" w:cs="Times New Roman"/>
          <w:b/>
          <w:bCs/>
          <w:color w:val="auto"/>
          <w:sz w:val="24"/>
          <w:szCs w:val="24"/>
        </w:rPr>
        <w:t>Detailed Geotechnical Investigations</w:t>
      </w:r>
      <w:r w:rsidR="003B654F" w:rsidRPr="0021501C">
        <w:rPr>
          <w:rStyle w:val="Heading2Char"/>
          <w:rFonts w:ascii="Times New Roman" w:hAnsi="Times New Roman" w:cs="Times New Roman"/>
          <w:b/>
          <w:bCs/>
          <w:color w:val="auto"/>
          <w:sz w:val="24"/>
          <w:szCs w:val="24"/>
        </w:rPr>
        <w:t xml:space="preserve"> </w:t>
      </w:r>
      <w:r w:rsidR="005A4CA8" w:rsidRPr="0021501C">
        <w:rPr>
          <w:rStyle w:val="Heading2Char"/>
          <w:rFonts w:ascii="Times New Roman" w:hAnsi="Times New Roman" w:cs="Times New Roman"/>
          <w:b/>
          <w:bCs/>
          <w:color w:val="auto"/>
          <w:sz w:val="24"/>
          <w:szCs w:val="24"/>
        </w:rPr>
        <w:t>&amp; Possible Multi-hazards Risk Assessment</w:t>
      </w:r>
    </w:p>
    <w:p w14:paraId="3E7C1F2D" w14:textId="46CB815C" w:rsidR="00C61426" w:rsidRPr="003D4EF0" w:rsidRDefault="005A4CA8" w:rsidP="003D4EF0">
      <w:pPr>
        <w:pStyle w:val="Heading3"/>
        <w:spacing w:before="60" w:afterLines="60" w:after="144"/>
        <w:rPr>
          <w:rFonts w:ascii="Times New Roman" w:hAnsi="Times New Roman" w:cs="Times New Roman"/>
          <w:b/>
          <w:bCs/>
          <w:color w:val="auto"/>
          <w:sz w:val="18"/>
          <w:szCs w:val="18"/>
        </w:rPr>
      </w:pPr>
      <w:r w:rsidRPr="003D4EF0">
        <w:rPr>
          <w:rStyle w:val="Heading2Char"/>
          <w:rFonts w:ascii="Times New Roman" w:hAnsi="Times New Roman" w:cs="Times New Roman"/>
          <w:b/>
          <w:bCs/>
          <w:color w:val="auto"/>
        </w:rPr>
        <w:t xml:space="preserve"> </w:t>
      </w:r>
      <w:r w:rsidR="003D4EF0" w:rsidRPr="003D4EF0">
        <w:rPr>
          <w:rStyle w:val="Heading2Char"/>
          <w:rFonts w:ascii="Times New Roman" w:hAnsi="Times New Roman" w:cs="Times New Roman"/>
          <w:b/>
          <w:bCs/>
          <w:color w:val="auto"/>
        </w:rPr>
        <w:t xml:space="preserve">3.2.1 </w:t>
      </w:r>
      <w:r w:rsidR="00C61426" w:rsidRPr="003D4EF0">
        <w:rPr>
          <w:rFonts w:ascii="Times New Roman" w:hAnsi="Times New Roman" w:cs="Times New Roman"/>
          <w:b/>
          <w:bCs/>
          <w:color w:val="auto"/>
        </w:rPr>
        <w:t xml:space="preserve">Scope of </w:t>
      </w:r>
      <w:r w:rsidR="00747AA7" w:rsidRPr="003D4EF0">
        <w:rPr>
          <w:rFonts w:ascii="Times New Roman" w:hAnsi="Times New Roman" w:cs="Times New Roman"/>
          <w:b/>
          <w:bCs/>
          <w:color w:val="auto"/>
        </w:rPr>
        <w:t>geotechnical</w:t>
      </w:r>
      <w:r w:rsidR="007728EE" w:rsidRPr="003D4EF0">
        <w:rPr>
          <w:rFonts w:ascii="Times New Roman" w:hAnsi="Times New Roman" w:cs="Times New Roman"/>
          <w:b/>
          <w:bCs/>
          <w:color w:val="auto"/>
        </w:rPr>
        <w:t xml:space="preserve"> investigations s</w:t>
      </w:r>
      <w:r w:rsidR="00C61426" w:rsidRPr="003D4EF0">
        <w:rPr>
          <w:rFonts w:ascii="Times New Roman" w:hAnsi="Times New Roman" w:cs="Times New Roman"/>
          <w:b/>
          <w:bCs/>
          <w:color w:val="auto"/>
          <w:spacing w:val="1"/>
        </w:rPr>
        <w:t>h</w:t>
      </w:r>
      <w:r w:rsidR="00C61426" w:rsidRPr="003D4EF0">
        <w:rPr>
          <w:rFonts w:ascii="Times New Roman" w:hAnsi="Times New Roman" w:cs="Times New Roman"/>
          <w:b/>
          <w:bCs/>
          <w:color w:val="auto"/>
        </w:rPr>
        <w:t>all be as follows:</w:t>
      </w:r>
    </w:p>
    <w:p w14:paraId="3AC4C7A2" w14:textId="4CA961AC" w:rsidR="00C61426" w:rsidRPr="003D4EF0" w:rsidRDefault="00C61426" w:rsidP="003D4EF0">
      <w:pPr>
        <w:pStyle w:val="ListParagraph"/>
        <w:widowControl w:val="0"/>
        <w:numPr>
          <w:ilvl w:val="0"/>
          <w:numId w:val="32"/>
        </w:numPr>
        <w:tabs>
          <w:tab w:val="left" w:pos="840"/>
        </w:tabs>
        <w:spacing w:before="60" w:afterLines="60" w:after="144"/>
        <w:ind w:left="630" w:right="57" w:firstLine="0"/>
        <w:jc w:val="both"/>
        <w:rPr>
          <w:rFonts w:ascii="Times New Roman" w:hAnsi="Times New Roman" w:cs="Times New Roman"/>
          <w:sz w:val="24"/>
          <w:szCs w:val="24"/>
        </w:rPr>
      </w:pPr>
      <w:r w:rsidRPr="003D4EF0">
        <w:rPr>
          <w:rFonts w:ascii="Times New Roman" w:hAnsi="Times New Roman" w:cs="Times New Roman"/>
          <w:sz w:val="24"/>
          <w:szCs w:val="24"/>
        </w:rPr>
        <w:t>Borehole</w:t>
      </w:r>
      <w:r w:rsidRPr="003D4EF0">
        <w:rPr>
          <w:rFonts w:ascii="Times New Roman" w:hAnsi="Times New Roman" w:cs="Times New Roman"/>
          <w:spacing w:val="18"/>
          <w:sz w:val="24"/>
          <w:szCs w:val="24"/>
        </w:rPr>
        <w:t xml:space="preserve"> </w:t>
      </w:r>
      <w:r w:rsidRPr="003D4EF0">
        <w:rPr>
          <w:rFonts w:ascii="Times New Roman" w:hAnsi="Times New Roman" w:cs="Times New Roman"/>
          <w:sz w:val="24"/>
          <w:szCs w:val="24"/>
        </w:rPr>
        <w:t>advancement</w:t>
      </w:r>
      <w:r w:rsidRPr="003D4EF0">
        <w:rPr>
          <w:rFonts w:ascii="Times New Roman" w:hAnsi="Times New Roman" w:cs="Times New Roman"/>
          <w:spacing w:val="16"/>
          <w:sz w:val="24"/>
          <w:szCs w:val="24"/>
        </w:rPr>
        <w:t xml:space="preserve"> </w:t>
      </w:r>
      <w:r w:rsidRPr="003D4EF0">
        <w:rPr>
          <w:rFonts w:ascii="Times New Roman" w:hAnsi="Times New Roman" w:cs="Times New Roman"/>
          <w:sz w:val="24"/>
          <w:szCs w:val="24"/>
        </w:rPr>
        <w:t>to</w:t>
      </w:r>
      <w:r w:rsidRPr="003D4EF0">
        <w:rPr>
          <w:rFonts w:ascii="Times New Roman" w:hAnsi="Times New Roman" w:cs="Times New Roman"/>
          <w:spacing w:val="18"/>
          <w:sz w:val="24"/>
          <w:szCs w:val="24"/>
        </w:rPr>
        <w:t xml:space="preserve"> </w:t>
      </w:r>
      <w:r w:rsidR="00690204" w:rsidRPr="003D4EF0">
        <w:rPr>
          <w:rFonts w:ascii="Times New Roman" w:hAnsi="Times New Roman" w:cs="Times New Roman"/>
          <w:spacing w:val="18"/>
          <w:sz w:val="24"/>
          <w:szCs w:val="24"/>
        </w:rPr>
        <w:t>1</w:t>
      </w:r>
      <w:r w:rsidR="00614F2C">
        <w:rPr>
          <w:rFonts w:ascii="Times New Roman" w:hAnsi="Times New Roman" w:cs="Times New Roman"/>
          <w:spacing w:val="18"/>
          <w:sz w:val="24"/>
          <w:szCs w:val="24"/>
        </w:rPr>
        <w:t>5</w:t>
      </w:r>
      <w:r w:rsidR="00690204" w:rsidRPr="003D4EF0">
        <w:rPr>
          <w:rFonts w:ascii="Times New Roman" w:hAnsi="Times New Roman" w:cs="Times New Roman"/>
          <w:spacing w:val="18"/>
          <w:sz w:val="24"/>
          <w:szCs w:val="24"/>
        </w:rPr>
        <w:t xml:space="preserve"> </w:t>
      </w:r>
      <w:r w:rsidRPr="003D4EF0">
        <w:rPr>
          <w:rFonts w:ascii="Times New Roman" w:hAnsi="Times New Roman" w:cs="Times New Roman"/>
          <w:sz w:val="24"/>
          <w:szCs w:val="24"/>
        </w:rPr>
        <w:t>meters</w:t>
      </w:r>
      <w:r w:rsidRPr="003D4EF0">
        <w:rPr>
          <w:rFonts w:ascii="Times New Roman" w:hAnsi="Times New Roman" w:cs="Times New Roman"/>
          <w:spacing w:val="19"/>
          <w:sz w:val="24"/>
          <w:szCs w:val="24"/>
        </w:rPr>
        <w:t xml:space="preserve"> </w:t>
      </w:r>
      <w:r w:rsidRPr="003D4EF0">
        <w:rPr>
          <w:rFonts w:ascii="Times New Roman" w:hAnsi="Times New Roman" w:cs="Times New Roman"/>
          <w:sz w:val="24"/>
          <w:szCs w:val="24"/>
        </w:rPr>
        <w:t>at</w:t>
      </w:r>
      <w:r w:rsidRPr="003D4EF0">
        <w:rPr>
          <w:rFonts w:ascii="Times New Roman" w:hAnsi="Times New Roman" w:cs="Times New Roman"/>
          <w:spacing w:val="18"/>
          <w:sz w:val="24"/>
          <w:szCs w:val="24"/>
        </w:rPr>
        <w:t xml:space="preserve"> </w:t>
      </w:r>
      <w:r w:rsidRPr="003D4EF0">
        <w:rPr>
          <w:rFonts w:ascii="Times New Roman" w:hAnsi="Times New Roman" w:cs="Times New Roman"/>
          <w:sz w:val="24"/>
          <w:szCs w:val="24"/>
        </w:rPr>
        <w:t>least</w:t>
      </w:r>
      <w:r w:rsidRPr="003D4EF0">
        <w:rPr>
          <w:rFonts w:ascii="Times New Roman" w:hAnsi="Times New Roman" w:cs="Times New Roman"/>
          <w:spacing w:val="18"/>
          <w:sz w:val="24"/>
          <w:szCs w:val="24"/>
        </w:rPr>
        <w:t xml:space="preserve"> </w:t>
      </w:r>
      <w:r w:rsidR="008053F2" w:rsidRPr="003D4EF0">
        <w:rPr>
          <w:rFonts w:ascii="Times New Roman" w:hAnsi="Times New Roman" w:cs="Times New Roman"/>
          <w:spacing w:val="18"/>
          <w:sz w:val="24"/>
          <w:szCs w:val="24"/>
        </w:rPr>
        <w:t>3</w:t>
      </w:r>
      <w:r w:rsidRPr="003D4EF0">
        <w:rPr>
          <w:rFonts w:ascii="Times New Roman" w:hAnsi="Times New Roman" w:cs="Times New Roman"/>
          <w:spacing w:val="16"/>
          <w:sz w:val="24"/>
          <w:szCs w:val="24"/>
        </w:rPr>
        <w:t xml:space="preserve"> </w:t>
      </w:r>
      <w:r w:rsidRPr="003D4EF0">
        <w:rPr>
          <w:rFonts w:ascii="Times New Roman" w:hAnsi="Times New Roman" w:cs="Times New Roman"/>
          <w:sz w:val="24"/>
          <w:szCs w:val="24"/>
        </w:rPr>
        <w:t>locations.</w:t>
      </w:r>
      <w:r w:rsidRPr="003D4EF0">
        <w:rPr>
          <w:rFonts w:ascii="Times New Roman" w:hAnsi="Times New Roman" w:cs="Times New Roman"/>
          <w:spacing w:val="18"/>
          <w:sz w:val="24"/>
          <w:szCs w:val="24"/>
        </w:rPr>
        <w:t xml:space="preserve"> </w:t>
      </w:r>
      <w:r w:rsidRPr="003D4EF0">
        <w:rPr>
          <w:rFonts w:ascii="Times New Roman" w:hAnsi="Times New Roman" w:cs="Times New Roman"/>
          <w:sz w:val="24"/>
          <w:szCs w:val="24"/>
        </w:rPr>
        <w:t>The</w:t>
      </w:r>
      <w:r w:rsidRPr="003D4EF0">
        <w:rPr>
          <w:rFonts w:ascii="Times New Roman" w:hAnsi="Times New Roman" w:cs="Times New Roman"/>
          <w:spacing w:val="18"/>
          <w:sz w:val="24"/>
          <w:szCs w:val="24"/>
        </w:rPr>
        <w:t xml:space="preserve"> </w:t>
      </w:r>
      <w:r w:rsidRPr="003D4EF0">
        <w:rPr>
          <w:rFonts w:ascii="Times New Roman" w:hAnsi="Times New Roman" w:cs="Times New Roman"/>
          <w:sz w:val="24"/>
          <w:szCs w:val="24"/>
        </w:rPr>
        <w:t>n</w:t>
      </w:r>
      <w:r w:rsidRPr="003D4EF0">
        <w:rPr>
          <w:rFonts w:ascii="Times New Roman" w:hAnsi="Times New Roman" w:cs="Times New Roman"/>
          <w:spacing w:val="1"/>
          <w:sz w:val="24"/>
          <w:szCs w:val="24"/>
        </w:rPr>
        <w:t>u</w:t>
      </w:r>
      <w:r w:rsidRPr="003D4EF0">
        <w:rPr>
          <w:rFonts w:ascii="Times New Roman" w:hAnsi="Times New Roman" w:cs="Times New Roman"/>
          <w:sz w:val="24"/>
          <w:szCs w:val="24"/>
        </w:rPr>
        <w:t>mber</w:t>
      </w:r>
      <w:r w:rsidRPr="003D4EF0">
        <w:rPr>
          <w:rFonts w:ascii="Times New Roman" w:hAnsi="Times New Roman" w:cs="Times New Roman"/>
          <w:spacing w:val="17"/>
          <w:sz w:val="24"/>
          <w:szCs w:val="24"/>
        </w:rPr>
        <w:t xml:space="preserve"> </w:t>
      </w:r>
      <w:r w:rsidRPr="003D4EF0">
        <w:rPr>
          <w:rFonts w:ascii="Times New Roman" w:hAnsi="Times New Roman" w:cs="Times New Roman"/>
          <w:spacing w:val="-1"/>
          <w:sz w:val="24"/>
          <w:szCs w:val="24"/>
        </w:rPr>
        <w:t>o</w:t>
      </w:r>
      <w:r w:rsidRPr="003D4EF0">
        <w:rPr>
          <w:rFonts w:ascii="Times New Roman" w:hAnsi="Times New Roman" w:cs="Times New Roman"/>
          <w:sz w:val="24"/>
          <w:szCs w:val="24"/>
        </w:rPr>
        <w:t>f</w:t>
      </w:r>
      <w:r w:rsidRPr="003D4EF0">
        <w:rPr>
          <w:rFonts w:ascii="Times New Roman" w:hAnsi="Times New Roman" w:cs="Times New Roman"/>
          <w:spacing w:val="18"/>
          <w:sz w:val="24"/>
          <w:szCs w:val="24"/>
        </w:rPr>
        <w:t xml:space="preserve"> </w:t>
      </w:r>
      <w:r w:rsidRPr="003D4EF0">
        <w:rPr>
          <w:rFonts w:ascii="Times New Roman" w:hAnsi="Times New Roman" w:cs="Times New Roman"/>
          <w:sz w:val="24"/>
          <w:szCs w:val="24"/>
        </w:rPr>
        <w:t>holes</w:t>
      </w:r>
      <w:r w:rsidRPr="003D4EF0">
        <w:rPr>
          <w:rFonts w:ascii="Times New Roman" w:hAnsi="Times New Roman" w:cs="Times New Roman"/>
          <w:spacing w:val="18"/>
          <w:sz w:val="24"/>
          <w:szCs w:val="24"/>
        </w:rPr>
        <w:t xml:space="preserve"> </w:t>
      </w:r>
      <w:r w:rsidRPr="003D4EF0">
        <w:rPr>
          <w:rFonts w:ascii="Times New Roman" w:hAnsi="Times New Roman" w:cs="Times New Roman"/>
          <w:sz w:val="24"/>
          <w:szCs w:val="24"/>
        </w:rPr>
        <w:t>will</w:t>
      </w:r>
      <w:r w:rsidRPr="003D4EF0">
        <w:rPr>
          <w:rFonts w:ascii="Times New Roman" w:hAnsi="Times New Roman" w:cs="Times New Roman"/>
          <w:spacing w:val="18"/>
          <w:sz w:val="24"/>
          <w:szCs w:val="24"/>
        </w:rPr>
        <w:t xml:space="preserve"> </w:t>
      </w:r>
      <w:r w:rsidRPr="003D4EF0">
        <w:rPr>
          <w:rFonts w:ascii="Times New Roman" w:hAnsi="Times New Roman" w:cs="Times New Roman"/>
          <w:sz w:val="24"/>
          <w:szCs w:val="24"/>
        </w:rPr>
        <w:t xml:space="preserve">be decided as per </w:t>
      </w:r>
      <w:r w:rsidR="008F6D49" w:rsidRPr="003D4EF0">
        <w:rPr>
          <w:rFonts w:ascii="Times New Roman" w:hAnsi="Times New Roman" w:cs="Times New Roman"/>
          <w:sz w:val="24"/>
          <w:szCs w:val="24"/>
        </w:rPr>
        <w:t>the</w:t>
      </w:r>
      <w:r w:rsidRPr="003D4EF0">
        <w:rPr>
          <w:rFonts w:ascii="Times New Roman" w:hAnsi="Times New Roman" w:cs="Times New Roman"/>
          <w:sz w:val="24"/>
          <w:szCs w:val="24"/>
        </w:rPr>
        <w:t xml:space="preserve"> provision</w:t>
      </w:r>
      <w:r w:rsidR="008F6D49" w:rsidRPr="003D4EF0">
        <w:rPr>
          <w:rFonts w:ascii="Times New Roman" w:hAnsi="Times New Roman" w:cs="Times New Roman"/>
          <w:sz w:val="24"/>
          <w:szCs w:val="24"/>
        </w:rPr>
        <w:t xml:space="preserve">s made in the </w:t>
      </w:r>
      <w:r w:rsidR="008053F2" w:rsidRPr="003D4EF0">
        <w:rPr>
          <w:rFonts w:ascii="Times New Roman" w:hAnsi="Times New Roman" w:cs="Times New Roman"/>
          <w:sz w:val="24"/>
          <w:szCs w:val="24"/>
        </w:rPr>
        <w:t xml:space="preserve">Building Byelaws 2064 and 2072 B.S </w:t>
      </w:r>
    </w:p>
    <w:p w14:paraId="2A2B53DD" w14:textId="43FE979B" w:rsidR="00C61426" w:rsidRPr="003D4EF0" w:rsidRDefault="00C61426" w:rsidP="003D4EF0">
      <w:pPr>
        <w:pStyle w:val="ListParagraph"/>
        <w:widowControl w:val="0"/>
        <w:numPr>
          <w:ilvl w:val="0"/>
          <w:numId w:val="32"/>
        </w:numPr>
        <w:tabs>
          <w:tab w:val="left" w:pos="840"/>
        </w:tabs>
        <w:spacing w:before="60" w:afterLines="60" w:after="144"/>
        <w:ind w:left="630" w:right="57" w:firstLine="0"/>
        <w:jc w:val="both"/>
        <w:rPr>
          <w:rFonts w:ascii="Times New Roman" w:hAnsi="Times New Roman" w:cs="Times New Roman"/>
          <w:sz w:val="24"/>
          <w:szCs w:val="24"/>
        </w:rPr>
      </w:pPr>
      <w:r w:rsidRPr="003D4EF0">
        <w:rPr>
          <w:rFonts w:ascii="Times New Roman" w:hAnsi="Times New Roman" w:cs="Times New Roman"/>
          <w:sz w:val="24"/>
          <w:szCs w:val="24"/>
        </w:rPr>
        <w:t>Standard penetration tests (for Dynamic Cone penetration; if r</w:t>
      </w:r>
      <w:r w:rsidRPr="003D4EF0">
        <w:rPr>
          <w:rFonts w:ascii="Times New Roman" w:hAnsi="Times New Roman" w:cs="Times New Roman"/>
          <w:spacing w:val="2"/>
          <w:sz w:val="24"/>
          <w:szCs w:val="24"/>
        </w:rPr>
        <w:t>e</w:t>
      </w:r>
      <w:r w:rsidRPr="003D4EF0">
        <w:rPr>
          <w:rFonts w:ascii="Times New Roman" w:hAnsi="Times New Roman" w:cs="Times New Roman"/>
          <w:sz w:val="24"/>
          <w:szCs w:val="24"/>
        </w:rPr>
        <w:t>quire</w:t>
      </w:r>
      <w:r w:rsidRPr="003D4EF0">
        <w:rPr>
          <w:rFonts w:ascii="Times New Roman" w:hAnsi="Times New Roman" w:cs="Times New Roman"/>
          <w:spacing w:val="-1"/>
          <w:sz w:val="24"/>
          <w:szCs w:val="24"/>
        </w:rPr>
        <w:t>d</w:t>
      </w:r>
      <w:r w:rsidRPr="003D4EF0">
        <w:rPr>
          <w:rFonts w:ascii="Times New Roman" w:hAnsi="Times New Roman" w:cs="Times New Roman"/>
          <w:sz w:val="24"/>
          <w:szCs w:val="24"/>
        </w:rPr>
        <w:t>) at 1.</w:t>
      </w:r>
      <w:r w:rsidR="00614F2C">
        <w:rPr>
          <w:rFonts w:ascii="Times New Roman" w:hAnsi="Times New Roman" w:cs="Times New Roman"/>
          <w:sz w:val="24"/>
          <w:szCs w:val="24"/>
        </w:rPr>
        <w:t>10</w:t>
      </w:r>
      <w:r w:rsidRPr="003D4EF0">
        <w:rPr>
          <w:rFonts w:ascii="Times New Roman" w:hAnsi="Times New Roman" w:cs="Times New Roman"/>
          <w:sz w:val="24"/>
          <w:szCs w:val="24"/>
        </w:rPr>
        <w:t xml:space="preserve"> m interval;</w:t>
      </w:r>
    </w:p>
    <w:p w14:paraId="5B3D2019" w14:textId="19D7B6B6" w:rsidR="00C61426" w:rsidRPr="003D4EF0" w:rsidRDefault="00C61426" w:rsidP="003D4EF0">
      <w:pPr>
        <w:pStyle w:val="ListParagraph"/>
        <w:widowControl w:val="0"/>
        <w:numPr>
          <w:ilvl w:val="0"/>
          <w:numId w:val="32"/>
        </w:numPr>
        <w:tabs>
          <w:tab w:val="left" w:pos="840"/>
        </w:tabs>
        <w:spacing w:before="60" w:afterLines="60" w:after="144"/>
        <w:ind w:left="630" w:right="55" w:firstLine="0"/>
        <w:rPr>
          <w:rFonts w:ascii="Times New Roman" w:hAnsi="Times New Roman" w:cs="Times New Roman"/>
          <w:sz w:val="24"/>
          <w:szCs w:val="24"/>
        </w:rPr>
      </w:pPr>
      <w:r w:rsidRPr="003D4EF0">
        <w:rPr>
          <w:rFonts w:ascii="Times New Roman" w:hAnsi="Times New Roman" w:cs="Times New Roman"/>
          <w:sz w:val="24"/>
          <w:szCs w:val="24"/>
        </w:rPr>
        <w:t>Collection</w:t>
      </w:r>
      <w:r w:rsidRPr="003D4EF0">
        <w:rPr>
          <w:rFonts w:ascii="Times New Roman" w:hAnsi="Times New Roman" w:cs="Times New Roman"/>
          <w:spacing w:val="30"/>
          <w:sz w:val="24"/>
          <w:szCs w:val="24"/>
        </w:rPr>
        <w:t xml:space="preserve"> </w:t>
      </w:r>
      <w:r w:rsidRPr="003D4EF0">
        <w:rPr>
          <w:rFonts w:ascii="Times New Roman" w:hAnsi="Times New Roman" w:cs="Times New Roman"/>
          <w:sz w:val="24"/>
          <w:szCs w:val="24"/>
        </w:rPr>
        <w:t>of</w:t>
      </w:r>
      <w:r w:rsidRPr="003D4EF0">
        <w:rPr>
          <w:rFonts w:ascii="Times New Roman" w:hAnsi="Times New Roman" w:cs="Times New Roman"/>
          <w:spacing w:val="30"/>
          <w:sz w:val="24"/>
          <w:szCs w:val="24"/>
        </w:rPr>
        <w:t xml:space="preserve"> </w:t>
      </w:r>
      <w:r w:rsidRPr="003D4EF0">
        <w:rPr>
          <w:rFonts w:ascii="Times New Roman" w:hAnsi="Times New Roman" w:cs="Times New Roman"/>
          <w:sz w:val="24"/>
          <w:szCs w:val="24"/>
        </w:rPr>
        <w:t>disturbed</w:t>
      </w:r>
      <w:r w:rsidRPr="003D4EF0">
        <w:rPr>
          <w:rFonts w:ascii="Times New Roman" w:hAnsi="Times New Roman" w:cs="Times New Roman"/>
          <w:spacing w:val="31"/>
          <w:sz w:val="24"/>
          <w:szCs w:val="24"/>
        </w:rPr>
        <w:t xml:space="preserve"> </w:t>
      </w:r>
      <w:r w:rsidR="008053F2" w:rsidRPr="003D4EF0">
        <w:rPr>
          <w:rFonts w:ascii="Times New Roman" w:hAnsi="Times New Roman" w:cs="Times New Roman"/>
          <w:sz w:val="24"/>
          <w:szCs w:val="24"/>
        </w:rPr>
        <w:t xml:space="preserve">samples </w:t>
      </w:r>
      <w:r w:rsidRPr="003D4EF0">
        <w:rPr>
          <w:rFonts w:ascii="Times New Roman" w:hAnsi="Times New Roman" w:cs="Times New Roman"/>
          <w:sz w:val="24"/>
          <w:szCs w:val="24"/>
        </w:rPr>
        <w:t>at</w:t>
      </w:r>
      <w:r w:rsidRPr="003D4EF0">
        <w:rPr>
          <w:rFonts w:ascii="Times New Roman" w:hAnsi="Times New Roman" w:cs="Times New Roman"/>
          <w:spacing w:val="30"/>
          <w:sz w:val="24"/>
          <w:szCs w:val="24"/>
        </w:rPr>
        <w:t xml:space="preserve"> </w:t>
      </w:r>
      <w:r w:rsidRPr="003D4EF0">
        <w:rPr>
          <w:rFonts w:ascii="Times New Roman" w:hAnsi="Times New Roman" w:cs="Times New Roman"/>
          <w:sz w:val="24"/>
          <w:szCs w:val="24"/>
        </w:rPr>
        <w:t>a</w:t>
      </w:r>
      <w:r w:rsidRPr="003D4EF0">
        <w:rPr>
          <w:rFonts w:ascii="Times New Roman" w:hAnsi="Times New Roman" w:cs="Times New Roman"/>
          <w:spacing w:val="30"/>
          <w:sz w:val="24"/>
          <w:szCs w:val="24"/>
        </w:rPr>
        <w:t xml:space="preserve"> </w:t>
      </w:r>
      <w:r w:rsidRPr="003D4EF0">
        <w:rPr>
          <w:rFonts w:ascii="Times New Roman" w:hAnsi="Times New Roman" w:cs="Times New Roman"/>
          <w:sz w:val="24"/>
          <w:szCs w:val="24"/>
        </w:rPr>
        <w:t>regular</w:t>
      </w:r>
      <w:r w:rsidRPr="003D4EF0">
        <w:rPr>
          <w:rFonts w:ascii="Times New Roman" w:hAnsi="Times New Roman" w:cs="Times New Roman"/>
          <w:spacing w:val="30"/>
          <w:sz w:val="24"/>
          <w:szCs w:val="24"/>
        </w:rPr>
        <w:t xml:space="preserve"> </w:t>
      </w:r>
      <w:r w:rsidRPr="003D4EF0">
        <w:rPr>
          <w:rFonts w:ascii="Times New Roman" w:hAnsi="Times New Roman" w:cs="Times New Roman"/>
          <w:sz w:val="24"/>
          <w:szCs w:val="24"/>
        </w:rPr>
        <w:t>i</w:t>
      </w:r>
      <w:r w:rsidRPr="003D4EF0">
        <w:rPr>
          <w:rFonts w:ascii="Times New Roman" w:hAnsi="Times New Roman" w:cs="Times New Roman"/>
          <w:spacing w:val="3"/>
          <w:sz w:val="24"/>
          <w:szCs w:val="24"/>
        </w:rPr>
        <w:t>n</w:t>
      </w:r>
      <w:r w:rsidRPr="003D4EF0">
        <w:rPr>
          <w:rFonts w:ascii="Times New Roman" w:hAnsi="Times New Roman" w:cs="Times New Roman"/>
          <w:sz w:val="24"/>
          <w:szCs w:val="24"/>
        </w:rPr>
        <w:t>t</w:t>
      </w:r>
      <w:r w:rsidRPr="003D4EF0">
        <w:rPr>
          <w:rFonts w:ascii="Times New Roman" w:hAnsi="Times New Roman" w:cs="Times New Roman"/>
          <w:spacing w:val="1"/>
          <w:sz w:val="24"/>
          <w:szCs w:val="24"/>
        </w:rPr>
        <w:t>e</w:t>
      </w:r>
      <w:r w:rsidRPr="003D4EF0">
        <w:rPr>
          <w:rFonts w:ascii="Times New Roman" w:hAnsi="Times New Roman" w:cs="Times New Roman"/>
          <w:sz w:val="24"/>
          <w:szCs w:val="24"/>
        </w:rPr>
        <w:t>rval</w:t>
      </w:r>
      <w:r w:rsidRPr="003D4EF0">
        <w:rPr>
          <w:rFonts w:ascii="Times New Roman" w:hAnsi="Times New Roman" w:cs="Times New Roman"/>
          <w:spacing w:val="30"/>
          <w:sz w:val="24"/>
          <w:szCs w:val="24"/>
        </w:rPr>
        <w:t xml:space="preserve"> </w:t>
      </w:r>
    </w:p>
    <w:p w14:paraId="2E5E1CBF" w14:textId="2485AB27" w:rsidR="008053F2" w:rsidRPr="003D4EF0" w:rsidRDefault="008053F2" w:rsidP="003D4EF0">
      <w:pPr>
        <w:pStyle w:val="ListParagraph"/>
        <w:widowControl w:val="0"/>
        <w:numPr>
          <w:ilvl w:val="0"/>
          <w:numId w:val="32"/>
        </w:numPr>
        <w:tabs>
          <w:tab w:val="left" w:pos="840"/>
        </w:tabs>
        <w:spacing w:before="60" w:afterLines="60" w:after="144"/>
        <w:ind w:left="630" w:right="55" w:firstLine="0"/>
        <w:rPr>
          <w:rFonts w:ascii="Times New Roman" w:hAnsi="Times New Roman" w:cs="Times New Roman"/>
          <w:sz w:val="24"/>
          <w:szCs w:val="24"/>
        </w:rPr>
      </w:pPr>
      <w:r w:rsidRPr="003D4EF0">
        <w:rPr>
          <w:rFonts w:ascii="Times New Roman" w:hAnsi="Times New Roman" w:cs="Times New Roman"/>
          <w:sz w:val="24"/>
          <w:szCs w:val="24"/>
        </w:rPr>
        <w:t>Collection of at least two undisturbed</w:t>
      </w:r>
      <w:r w:rsidRPr="003D4EF0">
        <w:rPr>
          <w:rFonts w:ascii="Times New Roman" w:hAnsi="Times New Roman" w:cs="Times New Roman"/>
          <w:spacing w:val="30"/>
          <w:sz w:val="24"/>
          <w:szCs w:val="24"/>
        </w:rPr>
        <w:t xml:space="preserve"> </w:t>
      </w:r>
      <w:r w:rsidRPr="003D4EF0">
        <w:rPr>
          <w:rFonts w:ascii="Times New Roman" w:hAnsi="Times New Roman" w:cs="Times New Roman"/>
          <w:sz w:val="24"/>
          <w:szCs w:val="24"/>
        </w:rPr>
        <w:t>samples in each bore holes</w:t>
      </w:r>
    </w:p>
    <w:p w14:paraId="53053E9D" w14:textId="77777777" w:rsidR="003B654F" w:rsidRPr="003D4EF0" w:rsidRDefault="003B654F" w:rsidP="003D4EF0">
      <w:pPr>
        <w:pStyle w:val="ListParagraph"/>
        <w:widowControl w:val="0"/>
        <w:numPr>
          <w:ilvl w:val="0"/>
          <w:numId w:val="32"/>
        </w:numPr>
        <w:tabs>
          <w:tab w:val="left" w:pos="840"/>
        </w:tabs>
        <w:spacing w:before="60" w:afterLines="60" w:after="144"/>
        <w:ind w:left="630" w:right="55" w:firstLine="0"/>
        <w:rPr>
          <w:rFonts w:ascii="Times New Roman" w:hAnsi="Times New Roman" w:cs="Times New Roman"/>
          <w:sz w:val="24"/>
          <w:szCs w:val="24"/>
        </w:rPr>
      </w:pPr>
      <w:r w:rsidRPr="003D4EF0">
        <w:rPr>
          <w:rFonts w:ascii="Times New Roman" w:hAnsi="Times New Roman" w:cs="Times New Roman"/>
          <w:sz w:val="24"/>
          <w:szCs w:val="24"/>
        </w:rPr>
        <w:t xml:space="preserve">Groundwater table observation </w:t>
      </w:r>
    </w:p>
    <w:p w14:paraId="0B3FFD95" w14:textId="77777777" w:rsidR="00C61426" w:rsidRPr="003D4EF0" w:rsidRDefault="00C61426" w:rsidP="003D4EF0">
      <w:pPr>
        <w:pStyle w:val="ListParagraph"/>
        <w:widowControl w:val="0"/>
        <w:numPr>
          <w:ilvl w:val="0"/>
          <w:numId w:val="32"/>
        </w:numPr>
        <w:tabs>
          <w:tab w:val="left" w:pos="840"/>
        </w:tabs>
        <w:spacing w:before="60" w:afterLines="60" w:after="144"/>
        <w:ind w:left="630" w:right="55" w:firstLine="0"/>
        <w:rPr>
          <w:rFonts w:ascii="Times New Roman" w:hAnsi="Times New Roman" w:cs="Times New Roman"/>
          <w:sz w:val="24"/>
          <w:szCs w:val="24"/>
        </w:rPr>
      </w:pPr>
      <w:r w:rsidRPr="003D4EF0">
        <w:rPr>
          <w:rFonts w:ascii="Times New Roman" w:hAnsi="Times New Roman" w:cs="Times New Roman"/>
          <w:sz w:val="24"/>
          <w:szCs w:val="24"/>
        </w:rPr>
        <w:t>Laboratory test and analysis of data to determi</w:t>
      </w:r>
      <w:r w:rsidRPr="003D4EF0">
        <w:rPr>
          <w:rFonts w:ascii="Times New Roman" w:hAnsi="Times New Roman" w:cs="Times New Roman"/>
          <w:spacing w:val="-1"/>
          <w:sz w:val="24"/>
          <w:szCs w:val="24"/>
        </w:rPr>
        <w:t>n</w:t>
      </w:r>
      <w:r w:rsidRPr="003D4EF0">
        <w:rPr>
          <w:rFonts w:ascii="Times New Roman" w:hAnsi="Times New Roman" w:cs="Times New Roman"/>
          <w:sz w:val="24"/>
          <w:szCs w:val="24"/>
        </w:rPr>
        <w:t>e the engineering properties;</w:t>
      </w:r>
    </w:p>
    <w:p w14:paraId="7EEB879E" w14:textId="77777777" w:rsidR="00C61426" w:rsidRPr="003D4EF0" w:rsidRDefault="00C61426" w:rsidP="003D4EF0">
      <w:pPr>
        <w:pStyle w:val="ListParagraph"/>
        <w:widowControl w:val="0"/>
        <w:numPr>
          <w:ilvl w:val="0"/>
          <w:numId w:val="32"/>
        </w:numPr>
        <w:tabs>
          <w:tab w:val="left" w:pos="840"/>
        </w:tabs>
        <w:spacing w:before="60" w:afterLines="60" w:after="144"/>
        <w:ind w:left="630" w:right="55" w:firstLine="0"/>
        <w:rPr>
          <w:rFonts w:ascii="Times New Roman" w:hAnsi="Times New Roman" w:cs="Times New Roman"/>
          <w:sz w:val="24"/>
          <w:szCs w:val="24"/>
        </w:rPr>
      </w:pPr>
      <w:r w:rsidRPr="003D4EF0">
        <w:rPr>
          <w:rFonts w:ascii="Times New Roman" w:hAnsi="Times New Roman" w:cs="Times New Roman"/>
          <w:sz w:val="24"/>
          <w:szCs w:val="24"/>
        </w:rPr>
        <w:t xml:space="preserve">Technical report of the </w:t>
      </w:r>
      <w:r w:rsidRPr="003D4EF0">
        <w:rPr>
          <w:rFonts w:ascii="Times New Roman" w:hAnsi="Times New Roman" w:cs="Times New Roman"/>
          <w:spacing w:val="1"/>
          <w:sz w:val="24"/>
          <w:szCs w:val="24"/>
        </w:rPr>
        <w:t>i</w:t>
      </w:r>
      <w:r w:rsidRPr="003D4EF0">
        <w:rPr>
          <w:rFonts w:ascii="Times New Roman" w:hAnsi="Times New Roman" w:cs="Times New Roman"/>
          <w:sz w:val="24"/>
          <w:szCs w:val="24"/>
        </w:rPr>
        <w:t>nvestigation work;</w:t>
      </w:r>
    </w:p>
    <w:p w14:paraId="2CBEAB6A" w14:textId="77777777" w:rsidR="00C61426" w:rsidRPr="003D4EF0" w:rsidRDefault="00C61426" w:rsidP="003D4EF0">
      <w:pPr>
        <w:pStyle w:val="ListParagraph"/>
        <w:widowControl w:val="0"/>
        <w:numPr>
          <w:ilvl w:val="0"/>
          <w:numId w:val="32"/>
        </w:numPr>
        <w:tabs>
          <w:tab w:val="left" w:pos="840"/>
        </w:tabs>
        <w:spacing w:before="60" w:afterLines="60" w:after="144"/>
        <w:ind w:left="630" w:right="57" w:firstLine="0"/>
        <w:rPr>
          <w:rFonts w:ascii="Times New Roman" w:hAnsi="Times New Roman" w:cs="Times New Roman"/>
          <w:sz w:val="24"/>
          <w:szCs w:val="24"/>
        </w:rPr>
      </w:pPr>
      <w:r w:rsidRPr="003D4EF0">
        <w:rPr>
          <w:rFonts w:ascii="Times New Roman" w:hAnsi="Times New Roman" w:cs="Times New Roman"/>
          <w:sz w:val="24"/>
          <w:szCs w:val="24"/>
        </w:rPr>
        <w:t>Predict</w:t>
      </w:r>
      <w:r w:rsidRPr="003D4EF0">
        <w:rPr>
          <w:rFonts w:ascii="Times New Roman" w:hAnsi="Times New Roman" w:cs="Times New Roman"/>
          <w:spacing w:val="-5"/>
          <w:sz w:val="24"/>
          <w:szCs w:val="24"/>
        </w:rPr>
        <w:t xml:space="preserve"> </w:t>
      </w:r>
      <w:r w:rsidRPr="003D4EF0">
        <w:rPr>
          <w:rFonts w:ascii="Times New Roman" w:hAnsi="Times New Roman" w:cs="Times New Roman"/>
          <w:sz w:val="24"/>
          <w:szCs w:val="24"/>
        </w:rPr>
        <w:t>liq</w:t>
      </w:r>
      <w:r w:rsidRPr="003D4EF0">
        <w:rPr>
          <w:rFonts w:ascii="Times New Roman" w:hAnsi="Times New Roman" w:cs="Times New Roman"/>
          <w:spacing w:val="-1"/>
          <w:sz w:val="24"/>
          <w:szCs w:val="24"/>
        </w:rPr>
        <w:t>ue</w:t>
      </w:r>
      <w:r w:rsidRPr="003D4EF0">
        <w:rPr>
          <w:rFonts w:ascii="Times New Roman" w:hAnsi="Times New Roman" w:cs="Times New Roman"/>
          <w:sz w:val="24"/>
          <w:szCs w:val="24"/>
        </w:rPr>
        <w:t>faction</w:t>
      </w:r>
      <w:r w:rsidRPr="003D4EF0">
        <w:rPr>
          <w:rFonts w:ascii="Times New Roman" w:hAnsi="Times New Roman" w:cs="Times New Roman"/>
          <w:spacing w:val="-5"/>
          <w:sz w:val="24"/>
          <w:szCs w:val="24"/>
        </w:rPr>
        <w:t xml:space="preserve"> </w:t>
      </w:r>
      <w:r w:rsidRPr="003D4EF0">
        <w:rPr>
          <w:rFonts w:ascii="Times New Roman" w:hAnsi="Times New Roman" w:cs="Times New Roman"/>
          <w:sz w:val="24"/>
          <w:szCs w:val="24"/>
        </w:rPr>
        <w:t>of</w:t>
      </w:r>
      <w:r w:rsidRPr="003D4EF0">
        <w:rPr>
          <w:rFonts w:ascii="Times New Roman" w:hAnsi="Times New Roman" w:cs="Times New Roman"/>
          <w:spacing w:val="-5"/>
          <w:sz w:val="24"/>
          <w:szCs w:val="24"/>
        </w:rPr>
        <w:t xml:space="preserve"> </w:t>
      </w:r>
      <w:r w:rsidRPr="003D4EF0">
        <w:rPr>
          <w:rFonts w:ascii="Times New Roman" w:hAnsi="Times New Roman" w:cs="Times New Roman"/>
          <w:sz w:val="24"/>
          <w:szCs w:val="24"/>
        </w:rPr>
        <w:t>soil</w:t>
      </w:r>
      <w:r w:rsidRPr="003D4EF0">
        <w:rPr>
          <w:rFonts w:ascii="Times New Roman" w:hAnsi="Times New Roman" w:cs="Times New Roman"/>
          <w:spacing w:val="-5"/>
          <w:sz w:val="24"/>
          <w:szCs w:val="24"/>
        </w:rPr>
        <w:t xml:space="preserve"> </w:t>
      </w:r>
      <w:r w:rsidRPr="003D4EF0">
        <w:rPr>
          <w:rFonts w:ascii="Times New Roman" w:hAnsi="Times New Roman" w:cs="Times New Roman"/>
          <w:sz w:val="24"/>
          <w:szCs w:val="24"/>
        </w:rPr>
        <w:t>strata</w:t>
      </w:r>
      <w:r w:rsidRPr="003D4EF0">
        <w:rPr>
          <w:rFonts w:ascii="Times New Roman" w:hAnsi="Times New Roman" w:cs="Times New Roman"/>
          <w:spacing w:val="-5"/>
          <w:sz w:val="24"/>
          <w:szCs w:val="24"/>
        </w:rPr>
        <w:t xml:space="preserve"> </w:t>
      </w:r>
      <w:r w:rsidRPr="003D4EF0">
        <w:rPr>
          <w:rFonts w:ascii="Times New Roman" w:hAnsi="Times New Roman" w:cs="Times New Roman"/>
          <w:sz w:val="24"/>
          <w:szCs w:val="24"/>
        </w:rPr>
        <w:t>and</w:t>
      </w:r>
      <w:r w:rsidRPr="003D4EF0">
        <w:rPr>
          <w:rFonts w:ascii="Times New Roman" w:hAnsi="Times New Roman" w:cs="Times New Roman"/>
          <w:spacing w:val="-6"/>
          <w:sz w:val="24"/>
          <w:szCs w:val="24"/>
        </w:rPr>
        <w:t xml:space="preserve"> </w:t>
      </w:r>
      <w:r w:rsidRPr="003D4EF0">
        <w:rPr>
          <w:rFonts w:ascii="Times New Roman" w:hAnsi="Times New Roman" w:cs="Times New Roman"/>
          <w:sz w:val="24"/>
          <w:szCs w:val="24"/>
        </w:rPr>
        <w:t>recommend</w:t>
      </w:r>
      <w:r w:rsidRPr="003D4EF0">
        <w:rPr>
          <w:rFonts w:ascii="Times New Roman" w:hAnsi="Times New Roman" w:cs="Times New Roman"/>
          <w:spacing w:val="-6"/>
          <w:sz w:val="24"/>
          <w:szCs w:val="24"/>
        </w:rPr>
        <w:t xml:space="preserve"> </w:t>
      </w:r>
      <w:r w:rsidRPr="003D4EF0">
        <w:rPr>
          <w:rFonts w:ascii="Times New Roman" w:hAnsi="Times New Roman" w:cs="Times New Roman"/>
          <w:sz w:val="24"/>
          <w:szCs w:val="24"/>
        </w:rPr>
        <w:t>necessary</w:t>
      </w:r>
      <w:r w:rsidRPr="003D4EF0">
        <w:rPr>
          <w:rFonts w:ascii="Times New Roman" w:hAnsi="Times New Roman" w:cs="Times New Roman"/>
          <w:spacing w:val="-5"/>
          <w:sz w:val="24"/>
          <w:szCs w:val="24"/>
        </w:rPr>
        <w:t xml:space="preserve"> </w:t>
      </w:r>
      <w:r w:rsidRPr="003D4EF0">
        <w:rPr>
          <w:rFonts w:ascii="Times New Roman" w:hAnsi="Times New Roman" w:cs="Times New Roman"/>
          <w:spacing w:val="-1"/>
          <w:sz w:val="24"/>
          <w:szCs w:val="24"/>
        </w:rPr>
        <w:t>p</w:t>
      </w:r>
      <w:r w:rsidRPr="003D4EF0">
        <w:rPr>
          <w:rFonts w:ascii="Times New Roman" w:hAnsi="Times New Roman" w:cs="Times New Roman"/>
          <w:sz w:val="24"/>
          <w:szCs w:val="24"/>
        </w:rPr>
        <w:t>r</w:t>
      </w:r>
      <w:r w:rsidRPr="003D4EF0">
        <w:rPr>
          <w:rFonts w:ascii="Times New Roman" w:hAnsi="Times New Roman" w:cs="Times New Roman"/>
          <w:spacing w:val="2"/>
          <w:sz w:val="24"/>
          <w:szCs w:val="24"/>
        </w:rPr>
        <w:t>e</w:t>
      </w:r>
      <w:r w:rsidRPr="003D4EF0">
        <w:rPr>
          <w:rFonts w:ascii="Times New Roman" w:hAnsi="Times New Roman" w:cs="Times New Roman"/>
          <w:sz w:val="24"/>
          <w:szCs w:val="24"/>
        </w:rPr>
        <w:t>ventive</w:t>
      </w:r>
      <w:r w:rsidRPr="003D4EF0">
        <w:rPr>
          <w:rFonts w:ascii="Times New Roman" w:hAnsi="Times New Roman" w:cs="Times New Roman"/>
          <w:spacing w:val="-6"/>
          <w:sz w:val="24"/>
          <w:szCs w:val="24"/>
        </w:rPr>
        <w:t xml:space="preserve"> </w:t>
      </w:r>
      <w:r w:rsidRPr="003D4EF0">
        <w:rPr>
          <w:rFonts w:ascii="Times New Roman" w:hAnsi="Times New Roman" w:cs="Times New Roman"/>
          <w:sz w:val="24"/>
          <w:szCs w:val="24"/>
        </w:rPr>
        <w:t>measures</w:t>
      </w:r>
      <w:r w:rsidRPr="003D4EF0">
        <w:rPr>
          <w:rFonts w:ascii="Times New Roman" w:hAnsi="Times New Roman" w:cs="Times New Roman"/>
          <w:spacing w:val="-5"/>
          <w:sz w:val="24"/>
          <w:szCs w:val="24"/>
        </w:rPr>
        <w:t xml:space="preserve"> </w:t>
      </w:r>
      <w:r w:rsidRPr="003D4EF0">
        <w:rPr>
          <w:rFonts w:ascii="Times New Roman" w:hAnsi="Times New Roman" w:cs="Times New Roman"/>
          <w:sz w:val="24"/>
          <w:szCs w:val="24"/>
        </w:rPr>
        <w:t>against liquefaction;</w:t>
      </w:r>
    </w:p>
    <w:p w14:paraId="325D42E7" w14:textId="77777777" w:rsidR="00C61426" w:rsidRPr="003D4EF0" w:rsidRDefault="00C61426" w:rsidP="003D4EF0">
      <w:pPr>
        <w:spacing w:before="60" w:afterLines="60" w:after="144"/>
        <w:ind w:right="57"/>
        <w:rPr>
          <w:rFonts w:ascii="Times New Roman" w:hAnsi="Times New Roman" w:cs="Times New Roman"/>
          <w:sz w:val="24"/>
          <w:szCs w:val="24"/>
        </w:rPr>
      </w:pPr>
      <w:r w:rsidRPr="003D4EF0">
        <w:rPr>
          <w:rFonts w:ascii="Times New Roman" w:hAnsi="Times New Roman" w:cs="Times New Roman"/>
          <w:sz w:val="24"/>
          <w:szCs w:val="24"/>
        </w:rPr>
        <w:t>The</w:t>
      </w:r>
      <w:r w:rsidRPr="003D4EF0">
        <w:rPr>
          <w:rFonts w:ascii="Times New Roman" w:hAnsi="Times New Roman" w:cs="Times New Roman"/>
          <w:spacing w:val="-10"/>
          <w:sz w:val="24"/>
          <w:szCs w:val="24"/>
        </w:rPr>
        <w:t xml:space="preserve"> </w:t>
      </w:r>
      <w:r w:rsidRPr="003D4EF0">
        <w:rPr>
          <w:rFonts w:ascii="Times New Roman" w:hAnsi="Times New Roman" w:cs="Times New Roman"/>
          <w:sz w:val="24"/>
          <w:szCs w:val="24"/>
        </w:rPr>
        <w:t>above‐mentioned</w:t>
      </w:r>
      <w:r w:rsidRPr="003D4EF0">
        <w:rPr>
          <w:rFonts w:ascii="Times New Roman" w:hAnsi="Times New Roman" w:cs="Times New Roman"/>
          <w:spacing w:val="-11"/>
          <w:sz w:val="24"/>
          <w:szCs w:val="24"/>
        </w:rPr>
        <w:t xml:space="preserve"> </w:t>
      </w:r>
      <w:r w:rsidRPr="003D4EF0">
        <w:rPr>
          <w:rFonts w:ascii="Times New Roman" w:hAnsi="Times New Roman" w:cs="Times New Roman"/>
          <w:sz w:val="24"/>
          <w:szCs w:val="24"/>
        </w:rPr>
        <w:t>depths</w:t>
      </w:r>
      <w:r w:rsidRPr="003D4EF0">
        <w:rPr>
          <w:rFonts w:ascii="Times New Roman" w:hAnsi="Times New Roman" w:cs="Times New Roman"/>
          <w:spacing w:val="-10"/>
          <w:sz w:val="24"/>
          <w:szCs w:val="24"/>
        </w:rPr>
        <w:t xml:space="preserve"> </w:t>
      </w:r>
      <w:r w:rsidRPr="003D4EF0">
        <w:rPr>
          <w:rFonts w:ascii="Times New Roman" w:hAnsi="Times New Roman" w:cs="Times New Roman"/>
          <w:sz w:val="24"/>
          <w:szCs w:val="24"/>
        </w:rPr>
        <w:t>and</w:t>
      </w:r>
      <w:r w:rsidRPr="003D4EF0">
        <w:rPr>
          <w:rFonts w:ascii="Times New Roman" w:hAnsi="Times New Roman" w:cs="Times New Roman"/>
          <w:spacing w:val="-11"/>
          <w:sz w:val="24"/>
          <w:szCs w:val="24"/>
        </w:rPr>
        <w:t xml:space="preserve"> </w:t>
      </w:r>
      <w:r w:rsidRPr="003D4EF0">
        <w:rPr>
          <w:rFonts w:ascii="Times New Roman" w:hAnsi="Times New Roman" w:cs="Times New Roman"/>
          <w:sz w:val="24"/>
          <w:szCs w:val="24"/>
        </w:rPr>
        <w:t>number</w:t>
      </w:r>
      <w:r w:rsidRPr="003D4EF0">
        <w:rPr>
          <w:rFonts w:ascii="Times New Roman" w:hAnsi="Times New Roman" w:cs="Times New Roman"/>
          <w:spacing w:val="-10"/>
          <w:sz w:val="24"/>
          <w:szCs w:val="24"/>
        </w:rPr>
        <w:t xml:space="preserve"> </w:t>
      </w:r>
      <w:r w:rsidRPr="003D4EF0">
        <w:rPr>
          <w:rFonts w:ascii="Times New Roman" w:hAnsi="Times New Roman" w:cs="Times New Roman"/>
          <w:sz w:val="24"/>
          <w:szCs w:val="24"/>
        </w:rPr>
        <w:t>are</w:t>
      </w:r>
      <w:r w:rsidRPr="003D4EF0">
        <w:rPr>
          <w:rFonts w:ascii="Times New Roman" w:hAnsi="Times New Roman" w:cs="Times New Roman"/>
          <w:spacing w:val="-11"/>
          <w:sz w:val="24"/>
          <w:szCs w:val="24"/>
        </w:rPr>
        <w:t xml:space="preserve"> </w:t>
      </w:r>
      <w:r w:rsidRPr="003D4EF0">
        <w:rPr>
          <w:rFonts w:ascii="Times New Roman" w:hAnsi="Times New Roman" w:cs="Times New Roman"/>
          <w:sz w:val="24"/>
          <w:szCs w:val="24"/>
        </w:rPr>
        <w:t>indicative.</w:t>
      </w:r>
      <w:r w:rsidRPr="003D4EF0">
        <w:rPr>
          <w:rFonts w:ascii="Times New Roman" w:hAnsi="Times New Roman" w:cs="Times New Roman"/>
          <w:spacing w:val="-10"/>
          <w:sz w:val="24"/>
          <w:szCs w:val="24"/>
        </w:rPr>
        <w:t xml:space="preserve"> </w:t>
      </w:r>
      <w:r w:rsidRPr="003D4EF0">
        <w:rPr>
          <w:rFonts w:ascii="Times New Roman" w:hAnsi="Times New Roman" w:cs="Times New Roman"/>
          <w:sz w:val="24"/>
          <w:szCs w:val="24"/>
        </w:rPr>
        <w:t>The</w:t>
      </w:r>
      <w:r w:rsidRPr="003D4EF0">
        <w:rPr>
          <w:rFonts w:ascii="Times New Roman" w:hAnsi="Times New Roman" w:cs="Times New Roman"/>
          <w:spacing w:val="-10"/>
          <w:sz w:val="24"/>
          <w:szCs w:val="24"/>
        </w:rPr>
        <w:t xml:space="preserve"> </w:t>
      </w:r>
      <w:r w:rsidRPr="003D4EF0">
        <w:rPr>
          <w:rFonts w:ascii="Times New Roman" w:hAnsi="Times New Roman" w:cs="Times New Roman"/>
          <w:sz w:val="24"/>
          <w:szCs w:val="24"/>
        </w:rPr>
        <w:t>Cons</w:t>
      </w:r>
      <w:r w:rsidRPr="003D4EF0">
        <w:rPr>
          <w:rFonts w:ascii="Times New Roman" w:hAnsi="Times New Roman" w:cs="Times New Roman"/>
          <w:spacing w:val="1"/>
          <w:sz w:val="24"/>
          <w:szCs w:val="24"/>
        </w:rPr>
        <w:t>u</w:t>
      </w:r>
      <w:r w:rsidRPr="003D4EF0">
        <w:rPr>
          <w:rFonts w:ascii="Times New Roman" w:hAnsi="Times New Roman" w:cs="Times New Roman"/>
          <w:sz w:val="24"/>
          <w:szCs w:val="24"/>
        </w:rPr>
        <w:t>ltant</w:t>
      </w:r>
      <w:r w:rsidRPr="003D4EF0">
        <w:rPr>
          <w:rFonts w:ascii="Times New Roman" w:hAnsi="Times New Roman" w:cs="Times New Roman"/>
          <w:spacing w:val="-10"/>
          <w:sz w:val="24"/>
          <w:szCs w:val="24"/>
        </w:rPr>
        <w:t xml:space="preserve"> </w:t>
      </w:r>
      <w:r w:rsidRPr="003D4EF0">
        <w:rPr>
          <w:rFonts w:ascii="Times New Roman" w:hAnsi="Times New Roman" w:cs="Times New Roman"/>
          <w:sz w:val="24"/>
          <w:szCs w:val="24"/>
        </w:rPr>
        <w:t>shall</w:t>
      </w:r>
      <w:r w:rsidRPr="003D4EF0">
        <w:rPr>
          <w:rFonts w:ascii="Times New Roman" w:hAnsi="Times New Roman" w:cs="Times New Roman"/>
          <w:spacing w:val="-10"/>
          <w:sz w:val="24"/>
          <w:szCs w:val="24"/>
        </w:rPr>
        <w:t xml:space="preserve"> </w:t>
      </w:r>
      <w:r w:rsidRPr="003D4EF0">
        <w:rPr>
          <w:rFonts w:ascii="Times New Roman" w:hAnsi="Times New Roman" w:cs="Times New Roman"/>
          <w:sz w:val="24"/>
          <w:szCs w:val="24"/>
        </w:rPr>
        <w:t>decide</w:t>
      </w:r>
      <w:r w:rsidRPr="003D4EF0">
        <w:rPr>
          <w:rFonts w:ascii="Times New Roman" w:hAnsi="Times New Roman" w:cs="Times New Roman"/>
          <w:spacing w:val="-10"/>
          <w:sz w:val="24"/>
          <w:szCs w:val="24"/>
        </w:rPr>
        <w:t xml:space="preserve"> </w:t>
      </w:r>
      <w:r w:rsidRPr="003D4EF0">
        <w:rPr>
          <w:rFonts w:ascii="Times New Roman" w:hAnsi="Times New Roman" w:cs="Times New Roman"/>
          <w:sz w:val="24"/>
          <w:szCs w:val="24"/>
        </w:rPr>
        <w:t>the</w:t>
      </w:r>
      <w:r w:rsidRPr="003D4EF0">
        <w:rPr>
          <w:rFonts w:ascii="Times New Roman" w:hAnsi="Times New Roman" w:cs="Times New Roman"/>
          <w:spacing w:val="-10"/>
          <w:sz w:val="24"/>
          <w:szCs w:val="24"/>
        </w:rPr>
        <w:t xml:space="preserve"> </w:t>
      </w:r>
      <w:r w:rsidRPr="003D4EF0">
        <w:rPr>
          <w:rFonts w:ascii="Times New Roman" w:hAnsi="Times New Roman" w:cs="Times New Roman"/>
          <w:sz w:val="24"/>
          <w:szCs w:val="24"/>
        </w:rPr>
        <w:t>required depth of soil investiga</w:t>
      </w:r>
      <w:r w:rsidRPr="003D4EF0">
        <w:rPr>
          <w:rFonts w:ascii="Times New Roman" w:hAnsi="Times New Roman" w:cs="Times New Roman"/>
          <w:spacing w:val="1"/>
          <w:sz w:val="24"/>
          <w:szCs w:val="24"/>
        </w:rPr>
        <w:t>t</w:t>
      </w:r>
      <w:r w:rsidRPr="003D4EF0">
        <w:rPr>
          <w:rFonts w:ascii="Times New Roman" w:hAnsi="Times New Roman" w:cs="Times New Roman"/>
          <w:sz w:val="24"/>
          <w:szCs w:val="24"/>
        </w:rPr>
        <w:t>ion according to the field co</w:t>
      </w:r>
      <w:r w:rsidRPr="003D4EF0">
        <w:rPr>
          <w:rFonts w:ascii="Times New Roman" w:hAnsi="Times New Roman" w:cs="Times New Roman"/>
          <w:spacing w:val="2"/>
          <w:sz w:val="24"/>
          <w:szCs w:val="24"/>
        </w:rPr>
        <w:t>n</w:t>
      </w:r>
      <w:r w:rsidRPr="003D4EF0">
        <w:rPr>
          <w:rFonts w:ascii="Times New Roman" w:hAnsi="Times New Roman" w:cs="Times New Roman"/>
          <w:sz w:val="24"/>
          <w:szCs w:val="24"/>
        </w:rPr>
        <w:t>dition and design parameters.</w:t>
      </w:r>
    </w:p>
    <w:p w14:paraId="3EDC6CD0" w14:textId="3E292436" w:rsidR="007728EE" w:rsidRPr="0021501C" w:rsidRDefault="003D4EF0" w:rsidP="003D4EF0">
      <w:pPr>
        <w:pStyle w:val="Heading3"/>
        <w:spacing w:before="60" w:afterLines="60" w:after="144"/>
        <w:rPr>
          <w:rStyle w:val="Heading2Char"/>
          <w:rFonts w:ascii="Times New Roman" w:hAnsi="Times New Roman" w:cs="Times New Roman"/>
          <w:b/>
          <w:bCs/>
          <w:color w:val="auto"/>
          <w:sz w:val="24"/>
          <w:szCs w:val="24"/>
        </w:rPr>
      </w:pPr>
      <w:r w:rsidRPr="0021501C">
        <w:rPr>
          <w:rStyle w:val="Heading2Char"/>
          <w:rFonts w:ascii="Times New Roman" w:hAnsi="Times New Roman" w:cs="Times New Roman"/>
          <w:b/>
          <w:bCs/>
          <w:color w:val="auto"/>
          <w:sz w:val="24"/>
          <w:szCs w:val="24"/>
        </w:rPr>
        <w:t xml:space="preserve">3.2.2 </w:t>
      </w:r>
      <w:r w:rsidR="007728EE" w:rsidRPr="0021501C">
        <w:rPr>
          <w:rStyle w:val="Heading2Char"/>
          <w:rFonts w:ascii="Times New Roman" w:hAnsi="Times New Roman" w:cs="Times New Roman"/>
          <w:b/>
          <w:bCs/>
          <w:color w:val="auto"/>
          <w:sz w:val="24"/>
          <w:szCs w:val="24"/>
        </w:rPr>
        <w:t>Scope of Multi-hazards Risk Assessment shall be as follows:</w:t>
      </w:r>
    </w:p>
    <w:p w14:paraId="294739B0" w14:textId="77777777" w:rsidR="00E425C6" w:rsidRPr="003D4EF0" w:rsidRDefault="00E425C6" w:rsidP="003D4EF0">
      <w:pPr>
        <w:spacing w:before="60" w:afterLines="60" w:after="144"/>
        <w:ind w:right="57"/>
        <w:rPr>
          <w:rFonts w:ascii="Times New Roman" w:hAnsi="Times New Roman" w:cs="Times New Roman"/>
          <w:sz w:val="24"/>
          <w:szCs w:val="24"/>
        </w:rPr>
      </w:pPr>
      <w:r w:rsidRPr="003D4EF0">
        <w:rPr>
          <w:rFonts w:ascii="Times New Roman" w:hAnsi="Times New Roman" w:cs="Times New Roman"/>
          <w:sz w:val="24"/>
          <w:szCs w:val="24"/>
        </w:rPr>
        <w:t xml:space="preserve">The Consultant shall conduct a study on assessment of possible risks/hazards of the proposed site based on the primary and secondary data. </w:t>
      </w:r>
    </w:p>
    <w:p w14:paraId="2C7CCB69" w14:textId="77777777" w:rsidR="00E425C6" w:rsidRPr="003D4EF0" w:rsidRDefault="00E425C6" w:rsidP="003D4EF0">
      <w:pPr>
        <w:pStyle w:val="ListParagraph"/>
        <w:widowControl w:val="0"/>
        <w:numPr>
          <w:ilvl w:val="0"/>
          <w:numId w:val="23"/>
        </w:numPr>
        <w:tabs>
          <w:tab w:val="left" w:pos="840"/>
          <w:tab w:val="left" w:pos="841"/>
        </w:tabs>
        <w:autoSpaceDE w:val="0"/>
        <w:autoSpaceDN w:val="0"/>
        <w:spacing w:before="60" w:afterLines="60" w:after="144"/>
        <w:contextualSpacing w:val="0"/>
        <w:rPr>
          <w:rFonts w:ascii="Times New Roman" w:hAnsi="Times New Roman" w:cs="Times New Roman"/>
          <w:sz w:val="24"/>
        </w:rPr>
      </w:pPr>
      <w:r w:rsidRPr="003D4EF0">
        <w:rPr>
          <w:rFonts w:ascii="Times New Roman" w:hAnsi="Times New Roman" w:cs="Times New Roman"/>
          <w:sz w:val="24"/>
        </w:rPr>
        <w:t>Conduct hydro</w:t>
      </w:r>
      <w:r w:rsidR="007728EE" w:rsidRPr="003D4EF0">
        <w:rPr>
          <w:rFonts w:ascii="Times New Roman" w:hAnsi="Times New Roman" w:cs="Times New Roman"/>
          <w:sz w:val="24"/>
        </w:rPr>
        <w:t>-</w:t>
      </w:r>
      <w:r w:rsidRPr="003D4EF0">
        <w:rPr>
          <w:rFonts w:ascii="Times New Roman" w:hAnsi="Times New Roman" w:cs="Times New Roman"/>
          <w:sz w:val="24"/>
        </w:rPr>
        <w:t>metrological studies.</w:t>
      </w:r>
    </w:p>
    <w:p w14:paraId="4A945702" w14:textId="77777777" w:rsidR="00274B9C" w:rsidRPr="003D4EF0" w:rsidRDefault="00274B9C" w:rsidP="003D4EF0">
      <w:pPr>
        <w:pStyle w:val="ListParagraph"/>
        <w:widowControl w:val="0"/>
        <w:numPr>
          <w:ilvl w:val="0"/>
          <w:numId w:val="23"/>
        </w:numPr>
        <w:tabs>
          <w:tab w:val="left" w:pos="840"/>
          <w:tab w:val="left" w:pos="841"/>
        </w:tabs>
        <w:autoSpaceDE w:val="0"/>
        <w:autoSpaceDN w:val="0"/>
        <w:spacing w:before="60" w:afterLines="60" w:after="144"/>
        <w:contextualSpacing w:val="0"/>
        <w:rPr>
          <w:rFonts w:ascii="Times New Roman" w:hAnsi="Times New Roman" w:cs="Times New Roman"/>
          <w:sz w:val="24"/>
        </w:rPr>
      </w:pPr>
      <w:r w:rsidRPr="003D4EF0">
        <w:rPr>
          <w:rFonts w:ascii="Times New Roman" w:hAnsi="Times New Roman" w:cs="Times New Roman"/>
          <w:sz w:val="24"/>
        </w:rPr>
        <w:t xml:space="preserve">Land use condition and watershed management </w:t>
      </w:r>
    </w:p>
    <w:p w14:paraId="37DAB5BA" w14:textId="77777777" w:rsidR="00274B9C" w:rsidRPr="003D4EF0" w:rsidRDefault="00274B9C" w:rsidP="003D4EF0">
      <w:pPr>
        <w:pStyle w:val="ListParagraph"/>
        <w:widowControl w:val="0"/>
        <w:numPr>
          <w:ilvl w:val="0"/>
          <w:numId w:val="23"/>
        </w:numPr>
        <w:tabs>
          <w:tab w:val="left" w:pos="840"/>
          <w:tab w:val="left" w:pos="841"/>
        </w:tabs>
        <w:autoSpaceDE w:val="0"/>
        <w:autoSpaceDN w:val="0"/>
        <w:spacing w:before="60" w:afterLines="60" w:after="144"/>
        <w:contextualSpacing w:val="0"/>
        <w:rPr>
          <w:rFonts w:ascii="Times New Roman" w:hAnsi="Times New Roman" w:cs="Times New Roman"/>
          <w:sz w:val="24"/>
        </w:rPr>
      </w:pPr>
      <w:r w:rsidRPr="003D4EF0">
        <w:rPr>
          <w:rFonts w:ascii="Times New Roman" w:hAnsi="Times New Roman" w:cs="Times New Roman"/>
          <w:sz w:val="24"/>
        </w:rPr>
        <w:t>Conduct study of past disasters events in the proposed region</w:t>
      </w:r>
    </w:p>
    <w:p w14:paraId="0D9D8C4A" w14:textId="3BA07FB6" w:rsidR="001E7214" w:rsidRPr="003D4EF0" w:rsidRDefault="00274B9C" w:rsidP="003D4EF0">
      <w:pPr>
        <w:pStyle w:val="ListParagraph"/>
        <w:widowControl w:val="0"/>
        <w:numPr>
          <w:ilvl w:val="0"/>
          <w:numId w:val="23"/>
        </w:numPr>
        <w:tabs>
          <w:tab w:val="left" w:pos="840"/>
          <w:tab w:val="left" w:pos="841"/>
        </w:tabs>
        <w:autoSpaceDE w:val="0"/>
        <w:autoSpaceDN w:val="0"/>
        <w:spacing w:before="60" w:afterLines="60" w:after="144"/>
        <w:contextualSpacing w:val="0"/>
        <w:rPr>
          <w:rFonts w:ascii="Times New Roman" w:hAnsi="Times New Roman" w:cs="Times New Roman"/>
          <w:sz w:val="24"/>
        </w:rPr>
      </w:pPr>
      <w:r w:rsidRPr="003D4EF0">
        <w:rPr>
          <w:rFonts w:ascii="Times New Roman" w:hAnsi="Times New Roman" w:cs="Times New Roman"/>
          <w:sz w:val="24"/>
        </w:rPr>
        <w:t>Identify the possible risks and its recommendations for mitigation measures</w:t>
      </w:r>
    </w:p>
    <w:p w14:paraId="3429CEF2" w14:textId="5415AF17" w:rsidR="0008325B" w:rsidRDefault="0008325B" w:rsidP="0008325B">
      <w:pPr>
        <w:pStyle w:val="ListParagraph"/>
        <w:widowControl w:val="0"/>
        <w:tabs>
          <w:tab w:val="left" w:pos="630"/>
        </w:tabs>
        <w:spacing w:before="60" w:afterLines="60" w:after="144"/>
        <w:ind w:left="360" w:right="82"/>
        <w:jc w:val="both"/>
        <w:rPr>
          <w:rFonts w:ascii="Times New Roman" w:hAnsi="Times New Roman" w:cs="Times New Roman"/>
          <w:b/>
          <w:bCs/>
          <w:sz w:val="24"/>
          <w:szCs w:val="24"/>
        </w:rPr>
      </w:pPr>
    </w:p>
    <w:p w14:paraId="2215CB66" w14:textId="3CE64398" w:rsidR="00565F72" w:rsidRPr="0021501C" w:rsidRDefault="0021501C" w:rsidP="0021501C">
      <w:pPr>
        <w:pStyle w:val="Heading2"/>
        <w:rPr>
          <w:rStyle w:val="Heading2Char"/>
          <w:rFonts w:ascii="Times New Roman" w:hAnsi="Times New Roman" w:cs="Times New Roman"/>
          <w:b/>
          <w:bCs/>
          <w:color w:val="auto"/>
          <w:sz w:val="24"/>
          <w:szCs w:val="24"/>
        </w:rPr>
      </w:pPr>
      <w:r>
        <w:rPr>
          <w:rStyle w:val="Heading2Char"/>
          <w:rFonts w:ascii="Times New Roman" w:hAnsi="Times New Roman" w:cs="Times New Roman"/>
          <w:b/>
          <w:bCs/>
          <w:color w:val="auto"/>
          <w:sz w:val="24"/>
          <w:szCs w:val="24"/>
        </w:rPr>
        <w:lastRenderedPageBreak/>
        <w:t xml:space="preserve">3.3 </w:t>
      </w:r>
      <w:r w:rsidR="00565F72" w:rsidRPr="0021501C">
        <w:rPr>
          <w:rStyle w:val="Heading2Char"/>
          <w:rFonts w:ascii="Times New Roman" w:hAnsi="Times New Roman" w:cs="Times New Roman"/>
          <w:b/>
          <w:bCs/>
          <w:color w:val="auto"/>
          <w:sz w:val="24"/>
          <w:szCs w:val="24"/>
        </w:rPr>
        <w:t xml:space="preserve">Prepare Detailed Architectural / Engineering Design </w:t>
      </w:r>
    </w:p>
    <w:p w14:paraId="3928C0C7" w14:textId="77777777" w:rsidR="00565F72" w:rsidRPr="003D4EF0" w:rsidRDefault="00565F72" w:rsidP="0021501C">
      <w:pPr>
        <w:pStyle w:val="Heading5"/>
        <w:spacing w:before="60" w:afterLines="60" w:after="144" w:line="276" w:lineRule="auto"/>
        <w:ind w:left="0" w:right="-470"/>
      </w:pPr>
      <w:r w:rsidRPr="003D4EF0">
        <w:rPr>
          <w:spacing w:val="-6"/>
        </w:rPr>
        <w:t>Architectural and all Engineering Design including Structural, Electrical, Sanitary</w:t>
      </w:r>
      <w:r w:rsidR="00316A40" w:rsidRPr="003D4EF0">
        <w:rPr>
          <w:spacing w:val="-6"/>
        </w:rPr>
        <w:t>,</w:t>
      </w:r>
      <w:r w:rsidRPr="003D4EF0">
        <w:rPr>
          <w:spacing w:val="-6"/>
        </w:rPr>
        <w:t xml:space="preserve"> and HVAC </w:t>
      </w:r>
    </w:p>
    <w:p w14:paraId="7C7AD02C" w14:textId="7C304857" w:rsidR="00BF62FA" w:rsidRPr="003D4EF0" w:rsidRDefault="00BF62FA" w:rsidP="003D4EF0">
      <w:pPr>
        <w:pStyle w:val="ListParagraph"/>
        <w:widowControl w:val="0"/>
        <w:numPr>
          <w:ilvl w:val="0"/>
          <w:numId w:val="23"/>
        </w:numPr>
        <w:tabs>
          <w:tab w:val="left" w:pos="840"/>
          <w:tab w:val="left" w:pos="841"/>
        </w:tabs>
        <w:autoSpaceDE w:val="0"/>
        <w:autoSpaceDN w:val="0"/>
        <w:spacing w:before="60" w:afterLines="60" w:after="144"/>
        <w:ind w:right="141"/>
        <w:contextualSpacing w:val="0"/>
        <w:jc w:val="both"/>
        <w:rPr>
          <w:rFonts w:ascii="Times New Roman" w:hAnsi="Times New Roman" w:cs="Times New Roman"/>
          <w:sz w:val="24"/>
        </w:rPr>
      </w:pPr>
      <w:r w:rsidRPr="003D4EF0">
        <w:rPr>
          <w:rFonts w:ascii="Times New Roman" w:hAnsi="Times New Roman" w:cs="Times New Roman"/>
          <w:sz w:val="24"/>
        </w:rPr>
        <w:t>Prepare a masterplan of the Hospital showing all the existing services and the layout of the proposed structures</w:t>
      </w:r>
      <w:r w:rsidR="000810DB" w:rsidRPr="003D4EF0">
        <w:rPr>
          <w:rFonts w:ascii="Times New Roman" w:hAnsi="Times New Roman" w:cs="Times New Roman"/>
          <w:sz w:val="24"/>
        </w:rPr>
        <w:t xml:space="preserve"> including proposed landscaping.</w:t>
      </w:r>
    </w:p>
    <w:p w14:paraId="6B785906" w14:textId="2BF0DDE5" w:rsidR="00565F72" w:rsidRPr="003D4EF0" w:rsidRDefault="00565F72" w:rsidP="003D4EF0">
      <w:pPr>
        <w:pStyle w:val="ListParagraph"/>
        <w:widowControl w:val="0"/>
        <w:numPr>
          <w:ilvl w:val="0"/>
          <w:numId w:val="23"/>
        </w:numPr>
        <w:tabs>
          <w:tab w:val="left" w:pos="840"/>
          <w:tab w:val="left" w:pos="841"/>
        </w:tabs>
        <w:autoSpaceDE w:val="0"/>
        <w:autoSpaceDN w:val="0"/>
        <w:spacing w:before="60" w:afterLines="60" w:after="144"/>
        <w:ind w:right="141"/>
        <w:contextualSpacing w:val="0"/>
        <w:jc w:val="both"/>
        <w:rPr>
          <w:rFonts w:ascii="Times New Roman" w:hAnsi="Times New Roman" w:cs="Times New Roman"/>
          <w:sz w:val="24"/>
        </w:rPr>
      </w:pPr>
      <w:r w:rsidRPr="003D4EF0">
        <w:rPr>
          <w:rFonts w:ascii="Times New Roman" w:hAnsi="Times New Roman" w:cs="Times New Roman"/>
          <w:sz w:val="24"/>
        </w:rPr>
        <w:t xml:space="preserve">Prepare detailed architectural and engineering design and working drawings for </w:t>
      </w:r>
      <w:r w:rsidR="00316A40" w:rsidRPr="003D4EF0">
        <w:rPr>
          <w:rFonts w:ascii="Times New Roman" w:hAnsi="Times New Roman" w:cs="Times New Roman"/>
          <w:sz w:val="24"/>
        </w:rPr>
        <w:t xml:space="preserve">the </w:t>
      </w:r>
      <w:r w:rsidRPr="003D4EF0">
        <w:rPr>
          <w:rFonts w:ascii="Times New Roman" w:hAnsi="Times New Roman" w:cs="Times New Roman"/>
          <w:sz w:val="24"/>
        </w:rPr>
        <w:t>construction of all the buildings and supporting infrastructures</w:t>
      </w:r>
      <w:r w:rsidR="00B72980">
        <w:rPr>
          <w:rFonts w:ascii="Times New Roman" w:hAnsi="Times New Roman" w:cs="Times New Roman"/>
          <w:sz w:val="24"/>
        </w:rPr>
        <w:t xml:space="preserve">. The detailed drawings must </w:t>
      </w:r>
      <w:r w:rsidRPr="003D4EF0">
        <w:rPr>
          <w:rFonts w:ascii="Times New Roman" w:hAnsi="Times New Roman" w:cs="Times New Roman"/>
          <w:sz w:val="24"/>
        </w:rPr>
        <w:t xml:space="preserve">include architectural, structural, electrical, </w:t>
      </w:r>
      <w:r w:rsidR="00BC48FA" w:rsidRPr="003D4EF0">
        <w:rPr>
          <w:rFonts w:ascii="Times New Roman" w:hAnsi="Times New Roman" w:cs="Times New Roman"/>
          <w:sz w:val="24"/>
        </w:rPr>
        <w:t xml:space="preserve">water supply and </w:t>
      </w:r>
      <w:r w:rsidRPr="003D4EF0">
        <w:rPr>
          <w:rFonts w:ascii="Times New Roman" w:hAnsi="Times New Roman" w:cs="Times New Roman"/>
          <w:sz w:val="24"/>
        </w:rPr>
        <w:t xml:space="preserve">sanitary and HVAC including the landscape design </w:t>
      </w:r>
      <w:r w:rsidR="00B72980">
        <w:rPr>
          <w:rFonts w:ascii="Times New Roman" w:hAnsi="Times New Roman" w:cs="Times New Roman"/>
          <w:sz w:val="24"/>
        </w:rPr>
        <w:t xml:space="preserve">in compliance with </w:t>
      </w:r>
      <w:r w:rsidRPr="003D4EF0">
        <w:rPr>
          <w:rFonts w:ascii="Times New Roman" w:hAnsi="Times New Roman" w:cs="Times New Roman"/>
          <w:sz w:val="24"/>
        </w:rPr>
        <w:t xml:space="preserve">the prevailing Nepal National Building code, </w:t>
      </w:r>
      <w:r w:rsidR="00BF62FA" w:rsidRPr="003D4EF0">
        <w:rPr>
          <w:rFonts w:ascii="Times New Roman" w:hAnsi="Times New Roman" w:cs="Times New Roman"/>
          <w:sz w:val="24"/>
        </w:rPr>
        <w:t>H</w:t>
      </w:r>
      <w:r w:rsidRPr="003D4EF0">
        <w:rPr>
          <w:rFonts w:ascii="Times New Roman" w:hAnsi="Times New Roman" w:cs="Times New Roman"/>
          <w:sz w:val="24"/>
        </w:rPr>
        <w:t>e</w:t>
      </w:r>
      <w:r w:rsidR="00316A40" w:rsidRPr="003D4EF0">
        <w:rPr>
          <w:rFonts w:ascii="Times New Roman" w:hAnsi="Times New Roman" w:cs="Times New Roman"/>
          <w:sz w:val="24"/>
        </w:rPr>
        <w:t>al</w:t>
      </w:r>
      <w:r w:rsidRPr="003D4EF0">
        <w:rPr>
          <w:rFonts w:ascii="Times New Roman" w:hAnsi="Times New Roman" w:cs="Times New Roman"/>
          <w:sz w:val="24"/>
        </w:rPr>
        <w:t xml:space="preserve">th </w:t>
      </w:r>
      <w:r w:rsidR="00BF62FA" w:rsidRPr="003D4EF0">
        <w:rPr>
          <w:rFonts w:ascii="Times New Roman" w:hAnsi="Times New Roman" w:cs="Times New Roman"/>
          <w:sz w:val="24"/>
        </w:rPr>
        <w:t>B</w:t>
      </w:r>
      <w:r w:rsidRPr="003D4EF0">
        <w:rPr>
          <w:rFonts w:ascii="Times New Roman" w:hAnsi="Times New Roman" w:cs="Times New Roman"/>
          <w:sz w:val="24"/>
        </w:rPr>
        <w:t xml:space="preserve">uilding </w:t>
      </w:r>
      <w:r w:rsidR="00BF62FA" w:rsidRPr="003D4EF0">
        <w:rPr>
          <w:rFonts w:ascii="Times New Roman" w:hAnsi="Times New Roman" w:cs="Times New Roman"/>
          <w:sz w:val="24"/>
        </w:rPr>
        <w:t>I</w:t>
      </w:r>
      <w:r w:rsidRPr="003D4EF0">
        <w:rPr>
          <w:rFonts w:ascii="Times New Roman" w:hAnsi="Times New Roman" w:cs="Times New Roman"/>
          <w:sz w:val="24"/>
        </w:rPr>
        <w:t>nfrastruct</w:t>
      </w:r>
      <w:r w:rsidR="00316A40" w:rsidRPr="003D4EF0">
        <w:rPr>
          <w:rFonts w:ascii="Times New Roman" w:hAnsi="Times New Roman" w:cs="Times New Roman"/>
          <w:sz w:val="24"/>
        </w:rPr>
        <w:t>ur</w:t>
      </w:r>
      <w:r w:rsidRPr="003D4EF0">
        <w:rPr>
          <w:rFonts w:ascii="Times New Roman" w:hAnsi="Times New Roman" w:cs="Times New Roman"/>
          <w:sz w:val="24"/>
        </w:rPr>
        <w:t xml:space="preserve">e </w:t>
      </w:r>
      <w:r w:rsidR="00BF62FA" w:rsidRPr="003D4EF0">
        <w:rPr>
          <w:rFonts w:ascii="Times New Roman" w:hAnsi="Times New Roman" w:cs="Times New Roman"/>
          <w:sz w:val="24"/>
        </w:rPr>
        <w:t>D</w:t>
      </w:r>
      <w:r w:rsidRPr="003D4EF0">
        <w:rPr>
          <w:rFonts w:ascii="Times New Roman" w:hAnsi="Times New Roman" w:cs="Times New Roman"/>
          <w:sz w:val="24"/>
        </w:rPr>
        <w:t xml:space="preserve">esign and </w:t>
      </w:r>
      <w:r w:rsidR="00BF62FA" w:rsidRPr="003D4EF0">
        <w:rPr>
          <w:rFonts w:ascii="Times New Roman" w:hAnsi="Times New Roman" w:cs="Times New Roman"/>
          <w:sz w:val="24"/>
        </w:rPr>
        <w:t>C</w:t>
      </w:r>
      <w:r w:rsidRPr="003D4EF0">
        <w:rPr>
          <w:rFonts w:ascii="Times New Roman" w:hAnsi="Times New Roman" w:cs="Times New Roman"/>
          <w:sz w:val="24"/>
        </w:rPr>
        <w:t xml:space="preserve">onstruction </w:t>
      </w:r>
      <w:r w:rsidR="00BF62FA" w:rsidRPr="003D4EF0">
        <w:rPr>
          <w:rFonts w:ascii="Times New Roman" w:hAnsi="Times New Roman" w:cs="Times New Roman"/>
          <w:sz w:val="24"/>
        </w:rPr>
        <w:t>G</w:t>
      </w:r>
      <w:r w:rsidRPr="003D4EF0">
        <w:rPr>
          <w:rFonts w:ascii="Times New Roman" w:hAnsi="Times New Roman" w:cs="Times New Roman"/>
          <w:sz w:val="24"/>
        </w:rPr>
        <w:t>uidelines</w:t>
      </w:r>
      <w:r w:rsidR="00BF62FA" w:rsidRPr="003D4EF0">
        <w:rPr>
          <w:rFonts w:ascii="Times New Roman" w:hAnsi="Times New Roman" w:cs="Times New Roman"/>
          <w:sz w:val="24"/>
        </w:rPr>
        <w:t>, MoHP</w:t>
      </w:r>
      <w:r w:rsidRPr="003D4EF0">
        <w:rPr>
          <w:rFonts w:ascii="Times New Roman" w:hAnsi="Times New Roman" w:cs="Times New Roman"/>
          <w:sz w:val="24"/>
        </w:rPr>
        <w:t xml:space="preserve"> 2074 B.S</w:t>
      </w:r>
      <w:r w:rsidR="001E7214" w:rsidRPr="003D4EF0">
        <w:rPr>
          <w:rFonts w:ascii="Times New Roman" w:hAnsi="Times New Roman" w:cs="Times New Roman"/>
          <w:sz w:val="24"/>
        </w:rPr>
        <w:t xml:space="preserve">, </w:t>
      </w:r>
      <w:r w:rsidR="001E7214" w:rsidRPr="003D4EF0">
        <w:rPr>
          <w:rFonts w:ascii="Times New Roman" w:hAnsi="Times New Roman" w:cs="Times New Roman"/>
          <w:sz w:val="24"/>
          <w:szCs w:val="26"/>
        </w:rPr>
        <w:t xml:space="preserve">instructions received from Ministry of Health and Population (MoHP) </w:t>
      </w:r>
      <w:r w:rsidR="001E7214" w:rsidRPr="003D4EF0">
        <w:rPr>
          <w:rFonts w:ascii="Times New Roman" w:hAnsi="Times New Roman" w:cs="Times New Roman"/>
          <w:sz w:val="24"/>
        </w:rPr>
        <w:t>if any</w:t>
      </w:r>
      <w:r w:rsidRPr="003D4EF0">
        <w:rPr>
          <w:rFonts w:ascii="Times New Roman" w:hAnsi="Times New Roman" w:cs="Times New Roman"/>
          <w:sz w:val="24"/>
        </w:rPr>
        <w:t xml:space="preserve"> and other relevant national/ international code and practices. </w:t>
      </w:r>
    </w:p>
    <w:p w14:paraId="02FC2701" w14:textId="77777777" w:rsidR="00565F72" w:rsidRPr="003D4EF0" w:rsidRDefault="00565F72" w:rsidP="003D4EF0">
      <w:pPr>
        <w:pStyle w:val="ListParagraph"/>
        <w:widowControl w:val="0"/>
        <w:numPr>
          <w:ilvl w:val="1"/>
          <w:numId w:val="23"/>
        </w:numPr>
        <w:autoSpaceDE w:val="0"/>
        <w:autoSpaceDN w:val="0"/>
        <w:spacing w:before="60" w:afterLines="60" w:after="144"/>
        <w:ind w:left="1260" w:right="141"/>
        <w:contextualSpacing w:val="0"/>
        <w:rPr>
          <w:rFonts w:ascii="Times New Roman" w:hAnsi="Times New Roman" w:cs="Times New Roman"/>
          <w:sz w:val="24"/>
        </w:rPr>
      </w:pPr>
      <w:r w:rsidRPr="003D4EF0">
        <w:rPr>
          <w:rFonts w:ascii="Times New Roman" w:hAnsi="Times New Roman" w:cs="Times New Roman"/>
          <w:sz w:val="24"/>
        </w:rPr>
        <w:t xml:space="preserve">Building structure includes </w:t>
      </w:r>
    </w:p>
    <w:p w14:paraId="1E711387" w14:textId="40837176" w:rsidR="00565F72" w:rsidRPr="003D4EF0" w:rsidRDefault="00614F2C" w:rsidP="003D4EF0">
      <w:pPr>
        <w:pStyle w:val="ListParagraph"/>
        <w:widowControl w:val="0"/>
        <w:numPr>
          <w:ilvl w:val="2"/>
          <w:numId w:val="23"/>
        </w:numPr>
        <w:autoSpaceDE w:val="0"/>
        <w:autoSpaceDN w:val="0"/>
        <w:spacing w:before="60" w:afterLines="60" w:after="144"/>
        <w:ind w:right="141"/>
        <w:contextualSpacing w:val="0"/>
        <w:rPr>
          <w:rFonts w:ascii="Times New Roman" w:hAnsi="Times New Roman" w:cs="Times New Roman"/>
          <w:sz w:val="24"/>
        </w:rPr>
      </w:pPr>
      <w:r>
        <w:rPr>
          <w:rFonts w:ascii="Times New Roman" w:hAnsi="Times New Roman" w:cs="Times New Roman"/>
          <w:sz w:val="24"/>
        </w:rPr>
        <w:t>1</w:t>
      </w:r>
      <w:r w:rsidR="007C63DB">
        <w:rPr>
          <w:rFonts w:ascii="Times New Roman" w:hAnsi="Times New Roman" w:cs="Times New Roman"/>
          <w:sz w:val="24"/>
        </w:rPr>
        <w:t>5</w:t>
      </w:r>
      <w:r w:rsidR="00CF6943">
        <w:rPr>
          <w:rFonts w:ascii="Times New Roman" w:hAnsi="Times New Roman" w:cs="Times New Roman"/>
          <w:sz w:val="24"/>
        </w:rPr>
        <w:t xml:space="preserve"> bed primary hospital type </w:t>
      </w:r>
      <w:r>
        <w:rPr>
          <w:rFonts w:ascii="Times New Roman" w:hAnsi="Times New Roman" w:cs="Times New Roman"/>
          <w:sz w:val="24"/>
        </w:rPr>
        <w:t>B</w:t>
      </w:r>
      <w:r w:rsidR="007C63DB">
        <w:rPr>
          <w:rFonts w:ascii="Times New Roman" w:hAnsi="Times New Roman" w:cs="Times New Roman"/>
          <w:sz w:val="24"/>
        </w:rPr>
        <w:t>1</w:t>
      </w:r>
      <w:r w:rsidR="00565F72" w:rsidRPr="003D4EF0">
        <w:rPr>
          <w:rFonts w:ascii="Times New Roman" w:hAnsi="Times New Roman" w:cs="Times New Roman"/>
          <w:sz w:val="24"/>
        </w:rPr>
        <w:t xml:space="preserve"> comprising the facil</w:t>
      </w:r>
      <w:r w:rsidR="00316A40" w:rsidRPr="003D4EF0">
        <w:rPr>
          <w:rFonts w:ascii="Times New Roman" w:hAnsi="Times New Roman" w:cs="Times New Roman"/>
          <w:sz w:val="24"/>
        </w:rPr>
        <w:t>i</w:t>
      </w:r>
      <w:r w:rsidR="00565F72" w:rsidRPr="003D4EF0">
        <w:rPr>
          <w:rFonts w:ascii="Times New Roman" w:hAnsi="Times New Roman" w:cs="Times New Roman"/>
          <w:sz w:val="24"/>
        </w:rPr>
        <w:t>ties as provisio</w:t>
      </w:r>
      <w:r w:rsidR="00316A40" w:rsidRPr="003D4EF0">
        <w:rPr>
          <w:rFonts w:ascii="Times New Roman" w:hAnsi="Times New Roman" w:cs="Times New Roman"/>
          <w:sz w:val="24"/>
        </w:rPr>
        <w:t>ne</w:t>
      </w:r>
      <w:r w:rsidR="00565F72" w:rsidRPr="003D4EF0">
        <w:rPr>
          <w:rFonts w:ascii="Times New Roman" w:hAnsi="Times New Roman" w:cs="Times New Roman"/>
          <w:sz w:val="24"/>
        </w:rPr>
        <w:t xml:space="preserve">d Nepal </w:t>
      </w:r>
      <w:r w:rsidR="00BF62FA" w:rsidRPr="003D4EF0">
        <w:rPr>
          <w:rFonts w:ascii="Times New Roman" w:hAnsi="Times New Roman" w:cs="Times New Roman"/>
          <w:sz w:val="24"/>
        </w:rPr>
        <w:t>H</w:t>
      </w:r>
      <w:r w:rsidR="00565F72" w:rsidRPr="003D4EF0">
        <w:rPr>
          <w:rFonts w:ascii="Times New Roman" w:hAnsi="Times New Roman" w:cs="Times New Roman"/>
          <w:sz w:val="24"/>
        </w:rPr>
        <w:t xml:space="preserve">ealth </w:t>
      </w:r>
      <w:r w:rsidR="00BF62FA" w:rsidRPr="003D4EF0">
        <w:rPr>
          <w:rFonts w:ascii="Times New Roman" w:hAnsi="Times New Roman" w:cs="Times New Roman"/>
          <w:sz w:val="24"/>
        </w:rPr>
        <w:t>I</w:t>
      </w:r>
      <w:r w:rsidR="00565F72" w:rsidRPr="003D4EF0">
        <w:rPr>
          <w:rFonts w:ascii="Times New Roman" w:hAnsi="Times New Roman" w:cs="Times New Roman"/>
          <w:sz w:val="24"/>
        </w:rPr>
        <w:t>nfrastruct</w:t>
      </w:r>
      <w:r w:rsidR="00316A40" w:rsidRPr="003D4EF0">
        <w:rPr>
          <w:rFonts w:ascii="Times New Roman" w:hAnsi="Times New Roman" w:cs="Times New Roman"/>
          <w:sz w:val="24"/>
        </w:rPr>
        <w:t>u</w:t>
      </w:r>
      <w:r w:rsidR="00565F72" w:rsidRPr="003D4EF0">
        <w:rPr>
          <w:rFonts w:ascii="Times New Roman" w:hAnsi="Times New Roman" w:cs="Times New Roman"/>
          <w:sz w:val="24"/>
        </w:rPr>
        <w:t xml:space="preserve">re </w:t>
      </w:r>
      <w:r w:rsidR="00BF62FA" w:rsidRPr="003D4EF0">
        <w:rPr>
          <w:rFonts w:ascii="Times New Roman" w:hAnsi="Times New Roman" w:cs="Times New Roman"/>
          <w:sz w:val="24"/>
        </w:rPr>
        <w:t>D</w:t>
      </w:r>
      <w:r w:rsidR="00565F72" w:rsidRPr="003D4EF0">
        <w:rPr>
          <w:rFonts w:ascii="Times New Roman" w:hAnsi="Times New Roman" w:cs="Times New Roman"/>
          <w:sz w:val="24"/>
        </w:rPr>
        <w:t xml:space="preserve">evelopment </w:t>
      </w:r>
      <w:r w:rsidR="00BF62FA" w:rsidRPr="003D4EF0">
        <w:rPr>
          <w:rFonts w:ascii="Times New Roman" w:hAnsi="Times New Roman" w:cs="Times New Roman"/>
          <w:sz w:val="24"/>
        </w:rPr>
        <w:t>S</w:t>
      </w:r>
      <w:r w:rsidR="00565F72" w:rsidRPr="003D4EF0">
        <w:rPr>
          <w:rFonts w:ascii="Times New Roman" w:hAnsi="Times New Roman" w:cs="Times New Roman"/>
          <w:sz w:val="24"/>
        </w:rPr>
        <w:t>tandards (NHIDS) 2074 B.S and Minim</w:t>
      </w:r>
      <w:r w:rsidR="00316A40" w:rsidRPr="003D4EF0">
        <w:rPr>
          <w:rFonts w:ascii="Times New Roman" w:hAnsi="Times New Roman" w:cs="Times New Roman"/>
          <w:sz w:val="24"/>
        </w:rPr>
        <w:t>u</w:t>
      </w:r>
      <w:r w:rsidR="00565F72" w:rsidRPr="003D4EF0">
        <w:rPr>
          <w:rFonts w:ascii="Times New Roman" w:hAnsi="Times New Roman" w:cs="Times New Roman"/>
          <w:sz w:val="24"/>
        </w:rPr>
        <w:t xml:space="preserve">m Service Standard (MSS) 2076 B.S.  </w:t>
      </w:r>
    </w:p>
    <w:p w14:paraId="7306E46E" w14:textId="77777777" w:rsidR="00565F72" w:rsidRPr="003D4EF0" w:rsidRDefault="00565F72" w:rsidP="003D4EF0">
      <w:pPr>
        <w:pStyle w:val="ListParagraph"/>
        <w:widowControl w:val="0"/>
        <w:numPr>
          <w:ilvl w:val="1"/>
          <w:numId w:val="23"/>
        </w:numPr>
        <w:autoSpaceDE w:val="0"/>
        <w:autoSpaceDN w:val="0"/>
        <w:spacing w:before="60" w:afterLines="60" w:after="144"/>
        <w:ind w:left="1260" w:right="134"/>
        <w:contextualSpacing w:val="0"/>
        <w:jc w:val="both"/>
        <w:rPr>
          <w:rFonts w:ascii="Times New Roman" w:hAnsi="Times New Roman" w:cs="Times New Roman"/>
          <w:sz w:val="24"/>
        </w:rPr>
      </w:pPr>
      <w:r w:rsidRPr="003D4EF0">
        <w:rPr>
          <w:rFonts w:ascii="Times New Roman" w:hAnsi="Times New Roman" w:cs="Times New Roman"/>
          <w:sz w:val="24"/>
        </w:rPr>
        <w:t xml:space="preserve">Other infrastructures and services </w:t>
      </w:r>
    </w:p>
    <w:p w14:paraId="6A763E41" w14:textId="77777777" w:rsidR="00565F72" w:rsidRPr="003D4EF0" w:rsidRDefault="00565F72" w:rsidP="003D4EF0">
      <w:pPr>
        <w:pStyle w:val="ListParagraph"/>
        <w:widowControl w:val="0"/>
        <w:numPr>
          <w:ilvl w:val="2"/>
          <w:numId w:val="23"/>
        </w:numPr>
        <w:autoSpaceDE w:val="0"/>
        <w:autoSpaceDN w:val="0"/>
        <w:spacing w:before="60" w:afterLines="60" w:after="144"/>
        <w:ind w:right="141"/>
        <w:contextualSpacing w:val="0"/>
        <w:rPr>
          <w:rFonts w:ascii="Times New Roman" w:hAnsi="Times New Roman" w:cs="Times New Roman"/>
          <w:sz w:val="24"/>
        </w:rPr>
      </w:pPr>
      <w:r w:rsidRPr="003D4EF0">
        <w:rPr>
          <w:rFonts w:ascii="Times New Roman" w:hAnsi="Times New Roman" w:cs="Times New Roman"/>
          <w:sz w:val="24"/>
        </w:rPr>
        <w:t xml:space="preserve">Access Road and drainage works, </w:t>
      </w:r>
    </w:p>
    <w:p w14:paraId="553F2BD6" w14:textId="77777777" w:rsidR="00565F72" w:rsidRPr="003D4EF0" w:rsidRDefault="00565F72" w:rsidP="003D4EF0">
      <w:pPr>
        <w:pStyle w:val="ListParagraph"/>
        <w:widowControl w:val="0"/>
        <w:numPr>
          <w:ilvl w:val="2"/>
          <w:numId w:val="23"/>
        </w:numPr>
        <w:autoSpaceDE w:val="0"/>
        <w:autoSpaceDN w:val="0"/>
        <w:spacing w:before="60" w:afterLines="60" w:after="144"/>
        <w:ind w:right="141"/>
        <w:contextualSpacing w:val="0"/>
        <w:rPr>
          <w:rFonts w:ascii="Times New Roman" w:hAnsi="Times New Roman" w:cs="Times New Roman"/>
          <w:sz w:val="24"/>
        </w:rPr>
      </w:pPr>
      <w:r w:rsidRPr="003D4EF0">
        <w:rPr>
          <w:rFonts w:ascii="Times New Roman" w:hAnsi="Times New Roman" w:cs="Times New Roman"/>
          <w:sz w:val="24"/>
        </w:rPr>
        <w:t xml:space="preserve">Compound wall </w:t>
      </w:r>
    </w:p>
    <w:p w14:paraId="7381A3FB" w14:textId="77777777" w:rsidR="00565F72" w:rsidRPr="003D4EF0" w:rsidRDefault="00565F72" w:rsidP="003D4EF0">
      <w:pPr>
        <w:pStyle w:val="ListParagraph"/>
        <w:widowControl w:val="0"/>
        <w:numPr>
          <w:ilvl w:val="2"/>
          <w:numId w:val="23"/>
        </w:numPr>
        <w:autoSpaceDE w:val="0"/>
        <w:autoSpaceDN w:val="0"/>
        <w:spacing w:before="60" w:afterLines="60" w:after="144"/>
        <w:ind w:right="141"/>
        <w:contextualSpacing w:val="0"/>
        <w:rPr>
          <w:rFonts w:ascii="Times New Roman" w:hAnsi="Times New Roman" w:cs="Times New Roman"/>
          <w:sz w:val="24"/>
        </w:rPr>
      </w:pPr>
      <w:r w:rsidRPr="003D4EF0">
        <w:rPr>
          <w:rFonts w:ascii="Times New Roman" w:hAnsi="Times New Roman" w:cs="Times New Roman"/>
          <w:sz w:val="24"/>
        </w:rPr>
        <w:t xml:space="preserve">Retaining wall, </w:t>
      </w:r>
    </w:p>
    <w:p w14:paraId="4F7CBBF5" w14:textId="478F69EC" w:rsidR="00565F72" w:rsidRPr="003D4EF0" w:rsidRDefault="00565F72" w:rsidP="003D4EF0">
      <w:pPr>
        <w:pStyle w:val="ListParagraph"/>
        <w:widowControl w:val="0"/>
        <w:numPr>
          <w:ilvl w:val="2"/>
          <w:numId w:val="23"/>
        </w:numPr>
        <w:autoSpaceDE w:val="0"/>
        <w:autoSpaceDN w:val="0"/>
        <w:spacing w:before="60" w:afterLines="60" w:after="144"/>
        <w:ind w:right="141"/>
        <w:contextualSpacing w:val="0"/>
        <w:rPr>
          <w:rFonts w:ascii="Times New Roman" w:hAnsi="Times New Roman" w:cs="Times New Roman"/>
          <w:sz w:val="24"/>
        </w:rPr>
      </w:pPr>
      <w:r w:rsidRPr="003D4EF0">
        <w:rPr>
          <w:rFonts w:ascii="Times New Roman" w:hAnsi="Times New Roman" w:cs="Times New Roman"/>
        </w:rPr>
        <w:t>MGPS (Medical Gas Plant System)</w:t>
      </w:r>
      <w:r w:rsidR="00BF62FA" w:rsidRPr="003D4EF0">
        <w:rPr>
          <w:rFonts w:ascii="Times New Roman" w:hAnsi="Times New Roman" w:cs="Times New Roman"/>
        </w:rPr>
        <w:t xml:space="preserve"> if required in </w:t>
      </w:r>
      <w:r w:rsidR="00747AA7" w:rsidRPr="003D4EF0">
        <w:rPr>
          <w:rFonts w:ascii="Times New Roman" w:hAnsi="Times New Roman" w:cs="Times New Roman"/>
        </w:rPr>
        <w:t>consultation</w:t>
      </w:r>
      <w:r w:rsidR="00BF62FA" w:rsidRPr="003D4EF0">
        <w:rPr>
          <w:rFonts w:ascii="Times New Roman" w:hAnsi="Times New Roman" w:cs="Times New Roman"/>
        </w:rPr>
        <w:t xml:space="preserve"> with </w:t>
      </w:r>
      <w:r w:rsidR="00CF6943">
        <w:rPr>
          <w:rFonts w:ascii="Times New Roman" w:hAnsi="Times New Roman" w:cs="Times New Roman"/>
        </w:rPr>
        <w:t>MUNICIPALITY</w:t>
      </w:r>
      <w:r w:rsidRPr="003D4EF0">
        <w:rPr>
          <w:rFonts w:ascii="Times New Roman" w:hAnsi="Times New Roman" w:cs="Times New Roman"/>
        </w:rPr>
        <w:t>,</w:t>
      </w:r>
      <w:r w:rsidRPr="003D4EF0">
        <w:rPr>
          <w:rFonts w:ascii="Times New Roman" w:hAnsi="Times New Roman" w:cs="Times New Roman"/>
          <w:sz w:val="24"/>
        </w:rPr>
        <w:t xml:space="preserve"> </w:t>
      </w:r>
    </w:p>
    <w:p w14:paraId="7F4395DE" w14:textId="0B95FD94" w:rsidR="00565F72" w:rsidRPr="003D4EF0" w:rsidRDefault="00316A40" w:rsidP="003D4EF0">
      <w:pPr>
        <w:pStyle w:val="ListParagraph"/>
        <w:widowControl w:val="0"/>
        <w:numPr>
          <w:ilvl w:val="2"/>
          <w:numId w:val="23"/>
        </w:numPr>
        <w:autoSpaceDE w:val="0"/>
        <w:autoSpaceDN w:val="0"/>
        <w:spacing w:before="60" w:afterLines="60" w:after="144"/>
        <w:ind w:right="141"/>
        <w:contextualSpacing w:val="0"/>
        <w:rPr>
          <w:rFonts w:ascii="Times New Roman" w:hAnsi="Times New Roman" w:cs="Times New Roman"/>
          <w:sz w:val="24"/>
        </w:rPr>
      </w:pPr>
      <w:r w:rsidRPr="003D4EF0">
        <w:rPr>
          <w:rFonts w:ascii="Times New Roman" w:hAnsi="Times New Roman" w:cs="Times New Roman"/>
          <w:sz w:val="24"/>
        </w:rPr>
        <w:t>The w</w:t>
      </w:r>
      <w:r w:rsidR="00565F72" w:rsidRPr="003D4EF0">
        <w:rPr>
          <w:rFonts w:ascii="Times New Roman" w:hAnsi="Times New Roman" w:cs="Times New Roman"/>
          <w:sz w:val="24"/>
        </w:rPr>
        <w:t>ater treatment plant</w:t>
      </w:r>
      <w:r w:rsidR="00BF62FA" w:rsidRPr="003D4EF0">
        <w:rPr>
          <w:rFonts w:ascii="Times New Roman" w:hAnsi="Times New Roman" w:cs="Times New Roman"/>
          <w:sz w:val="24"/>
        </w:rPr>
        <w:t xml:space="preserve"> if required in consultation with </w:t>
      </w:r>
      <w:r w:rsidR="00CF6943">
        <w:rPr>
          <w:rFonts w:ascii="Times New Roman" w:hAnsi="Times New Roman" w:cs="Times New Roman"/>
          <w:sz w:val="24"/>
        </w:rPr>
        <w:t>MUNICIPALITY</w:t>
      </w:r>
      <w:r w:rsidR="00565F72" w:rsidRPr="003D4EF0">
        <w:rPr>
          <w:rFonts w:ascii="Times New Roman" w:hAnsi="Times New Roman" w:cs="Times New Roman"/>
          <w:sz w:val="24"/>
        </w:rPr>
        <w:t xml:space="preserve">, </w:t>
      </w:r>
    </w:p>
    <w:p w14:paraId="5ED96D1E" w14:textId="2C14FE62" w:rsidR="00565F72" w:rsidRPr="003D4EF0" w:rsidRDefault="00BF62FA" w:rsidP="003D4EF0">
      <w:pPr>
        <w:pStyle w:val="ListParagraph"/>
        <w:widowControl w:val="0"/>
        <w:numPr>
          <w:ilvl w:val="2"/>
          <w:numId w:val="23"/>
        </w:numPr>
        <w:autoSpaceDE w:val="0"/>
        <w:autoSpaceDN w:val="0"/>
        <w:spacing w:before="60" w:afterLines="60" w:after="144"/>
        <w:ind w:right="141"/>
        <w:contextualSpacing w:val="0"/>
        <w:rPr>
          <w:rFonts w:ascii="Times New Roman" w:hAnsi="Times New Roman" w:cs="Times New Roman"/>
          <w:sz w:val="24"/>
        </w:rPr>
      </w:pPr>
      <w:r w:rsidRPr="003D4EF0">
        <w:rPr>
          <w:rFonts w:ascii="Times New Roman" w:hAnsi="Times New Roman" w:cs="Times New Roman"/>
          <w:sz w:val="24"/>
        </w:rPr>
        <w:t>Hospital w</w:t>
      </w:r>
      <w:r w:rsidR="00565F72" w:rsidRPr="003D4EF0">
        <w:rPr>
          <w:rFonts w:ascii="Times New Roman" w:hAnsi="Times New Roman" w:cs="Times New Roman"/>
          <w:sz w:val="24"/>
        </w:rPr>
        <w:t xml:space="preserve">aste </w:t>
      </w:r>
      <w:r w:rsidRPr="003D4EF0">
        <w:rPr>
          <w:rFonts w:ascii="Times New Roman" w:hAnsi="Times New Roman" w:cs="Times New Roman"/>
          <w:sz w:val="24"/>
        </w:rPr>
        <w:t>m</w:t>
      </w:r>
      <w:r w:rsidR="00565F72" w:rsidRPr="003D4EF0">
        <w:rPr>
          <w:rFonts w:ascii="Times New Roman" w:hAnsi="Times New Roman" w:cs="Times New Roman"/>
          <w:sz w:val="24"/>
        </w:rPr>
        <w:t xml:space="preserve">anagement </w:t>
      </w:r>
      <w:r w:rsidRPr="003D4EF0">
        <w:rPr>
          <w:rFonts w:ascii="Times New Roman" w:hAnsi="Times New Roman" w:cs="Times New Roman"/>
          <w:sz w:val="24"/>
        </w:rPr>
        <w:t>area</w:t>
      </w:r>
      <w:r w:rsidR="00565F72" w:rsidRPr="003D4EF0">
        <w:rPr>
          <w:rFonts w:ascii="Times New Roman" w:hAnsi="Times New Roman" w:cs="Times New Roman"/>
          <w:sz w:val="24"/>
        </w:rPr>
        <w:t xml:space="preserve">, </w:t>
      </w:r>
    </w:p>
    <w:p w14:paraId="22FCC678" w14:textId="4200D82F" w:rsidR="00565F72" w:rsidRPr="003D4EF0" w:rsidRDefault="00BF62FA" w:rsidP="003D4EF0">
      <w:pPr>
        <w:pStyle w:val="ListParagraph"/>
        <w:widowControl w:val="0"/>
        <w:numPr>
          <w:ilvl w:val="2"/>
          <w:numId w:val="23"/>
        </w:numPr>
        <w:autoSpaceDE w:val="0"/>
        <w:autoSpaceDN w:val="0"/>
        <w:spacing w:before="60" w:afterLines="60" w:after="144"/>
        <w:ind w:right="141"/>
        <w:contextualSpacing w:val="0"/>
        <w:rPr>
          <w:rFonts w:ascii="Times New Roman" w:hAnsi="Times New Roman" w:cs="Times New Roman"/>
          <w:sz w:val="24"/>
        </w:rPr>
      </w:pPr>
      <w:r w:rsidRPr="003D4EF0">
        <w:rPr>
          <w:rFonts w:ascii="Times New Roman" w:hAnsi="Times New Roman" w:cs="Times New Roman"/>
          <w:sz w:val="24"/>
        </w:rPr>
        <w:t>Landscaping including parking areas and garages for ambulance</w:t>
      </w:r>
      <w:r w:rsidR="00565F72" w:rsidRPr="003D4EF0">
        <w:rPr>
          <w:rFonts w:ascii="Times New Roman" w:hAnsi="Times New Roman" w:cs="Times New Roman"/>
          <w:sz w:val="24"/>
        </w:rPr>
        <w:t xml:space="preserve">, </w:t>
      </w:r>
    </w:p>
    <w:p w14:paraId="26445459" w14:textId="77777777" w:rsidR="0021501C" w:rsidRDefault="00565F72" w:rsidP="0021501C">
      <w:pPr>
        <w:pStyle w:val="Heading2"/>
        <w:numPr>
          <w:ilvl w:val="1"/>
          <w:numId w:val="31"/>
        </w:numPr>
        <w:ind w:left="450" w:hanging="450"/>
        <w:rPr>
          <w:rStyle w:val="Heading2Char"/>
          <w:rFonts w:ascii="Times New Roman" w:hAnsi="Times New Roman" w:cs="Times New Roman"/>
          <w:b/>
          <w:bCs/>
          <w:color w:val="auto"/>
          <w:sz w:val="24"/>
          <w:szCs w:val="24"/>
        </w:rPr>
      </w:pPr>
      <w:r w:rsidRPr="0021501C">
        <w:rPr>
          <w:rStyle w:val="Heading2Char"/>
          <w:rFonts w:ascii="Times New Roman" w:hAnsi="Times New Roman" w:cs="Times New Roman"/>
          <w:b/>
          <w:bCs/>
          <w:color w:val="auto"/>
          <w:sz w:val="24"/>
          <w:szCs w:val="24"/>
        </w:rPr>
        <w:t>Preparation of detailed cost estimate</w:t>
      </w:r>
      <w:r w:rsidR="0021501C">
        <w:rPr>
          <w:rStyle w:val="Heading2Char"/>
          <w:rFonts w:ascii="Times New Roman" w:hAnsi="Times New Roman" w:cs="Times New Roman"/>
          <w:b/>
          <w:bCs/>
          <w:color w:val="auto"/>
          <w:sz w:val="24"/>
          <w:szCs w:val="24"/>
        </w:rPr>
        <w:t>s and procurement documents</w:t>
      </w:r>
    </w:p>
    <w:p w14:paraId="5656B1C0" w14:textId="2E69A74F" w:rsidR="00565F72" w:rsidRPr="0021501C" w:rsidRDefault="0021501C" w:rsidP="0021501C">
      <w:pPr>
        <w:jc w:val="both"/>
        <w:rPr>
          <w:rStyle w:val="Heading2Char"/>
          <w:rFonts w:ascii="Times New Roman" w:hAnsi="Times New Roman" w:cs="Times New Roman"/>
          <w:b/>
          <w:bCs/>
          <w:color w:val="auto"/>
          <w:sz w:val="24"/>
          <w:szCs w:val="24"/>
        </w:rPr>
      </w:pPr>
      <w:r w:rsidRPr="0021501C">
        <w:rPr>
          <w:rStyle w:val="Heading2Char"/>
          <w:rFonts w:ascii="Times New Roman" w:hAnsi="Times New Roman" w:cs="Times New Roman"/>
          <w:color w:val="auto"/>
          <w:sz w:val="24"/>
          <w:szCs w:val="24"/>
        </w:rPr>
        <w:t>The consultant shall prepare the detailed quantity estimates, a</w:t>
      </w:r>
      <w:r w:rsidR="005640A8" w:rsidRPr="0021501C">
        <w:rPr>
          <w:rStyle w:val="Heading2Char"/>
          <w:rFonts w:ascii="Times New Roman" w:hAnsi="Times New Roman" w:cs="Times New Roman"/>
          <w:color w:val="auto"/>
          <w:sz w:val="24"/>
          <w:szCs w:val="24"/>
        </w:rPr>
        <w:t>nalysis of rates,</w:t>
      </w:r>
      <w:r w:rsidR="00565F72" w:rsidRPr="0021501C">
        <w:rPr>
          <w:rStyle w:val="Heading2Char"/>
          <w:rFonts w:ascii="Times New Roman" w:hAnsi="Times New Roman" w:cs="Times New Roman"/>
          <w:color w:val="auto"/>
          <w:sz w:val="24"/>
          <w:szCs w:val="24"/>
        </w:rPr>
        <w:t xml:space="preserve"> </w:t>
      </w:r>
      <w:r w:rsidRPr="0021501C">
        <w:rPr>
          <w:rStyle w:val="Heading2Char"/>
          <w:rFonts w:ascii="Times New Roman" w:hAnsi="Times New Roman" w:cs="Times New Roman"/>
          <w:color w:val="auto"/>
          <w:sz w:val="24"/>
          <w:szCs w:val="24"/>
        </w:rPr>
        <w:t xml:space="preserve">cost estimates, </w:t>
      </w:r>
      <w:r w:rsidR="00565F72" w:rsidRPr="0021501C">
        <w:rPr>
          <w:rStyle w:val="Heading2Char"/>
          <w:rFonts w:ascii="Times New Roman" w:hAnsi="Times New Roman" w:cs="Times New Roman"/>
          <w:color w:val="auto"/>
          <w:sz w:val="24"/>
          <w:szCs w:val="24"/>
        </w:rPr>
        <w:t>bill of quantities</w:t>
      </w:r>
      <w:r w:rsidR="005640A8" w:rsidRPr="0021501C">
        <w:rPr>
          <w:rStyle w:val="Heading2Char"/>
          <w:rFonts w:ascii="Times New Roman" w:hAnsi="Times New Roman" w:cs="Times New Roman"/>
          <w:color w:val="auto"/>
          <w:sz w:val="24"/>
          <w:szCs w:val="24"/>
        </w:rPr>
        <w:t xml:space="preserve">, </w:t>
      </w:r>
      <w:r w:rsidR="00565F72" w:rsidRPr="0021501C">
        <w:rPr>
          <w:rStyle w:val="Heading2Char"/>
          <w:rFonts w:ascii="Times New Roman" w:hAnsi="Times New Roman" w:cs="Times New Roman"/>
          <w:color w:val="auto"/>
          <w:sz w:val="24"/>
          <w:szCs w:val="24"/>
        </w:rPr>
        <w:t>technical specifications</w:t>
      </w:r>
      <w:r w:rsidR="005640A8" w:rsidRPr="0021501C">
        <w:rPr>
          <w:rStyle w:val="Heading2Char"/>
          <w:rFonts w:ascii="Times New Roman" w:hAnsi="Times New Roman" w:cs="Times New Roman"/>
          <w:color w:val="auto"/>
          <w:sz w:val="24"/>
          <w:szCs w:val="24"/>
        </w:rPr>
        <w:t xml:space="preserve"> and procurement documents</w:t>
      </w:r>
      <w:r w:rsidR="00565F72" w:rsidRPr="0021501C">
        <w:rPr>
          <w:rStyle w:val="Heading2Char"/>
          <w:rFonts w:ascii="Times New Roman" w:hAnsi="Times New Roman" w:cs="Times New Roman"/>
          <w:color w:val="auto"/>
          <w:sz w:val="24"/>
          <w:szCs w:val="24"/>
        </w:rPr>
        <w:t xml:space="preserve"> for </w:t>
      </w:r>
      <w:r w:rsidR="005640A8" w:rsidRPr="0021501C">
        <w:rPr>
          <w:rStyle w:val="Heading2Char"/>
          <w:rFonts w:ascii="Times New Roman" w:hAnsi="Times New Roman" w:cs="Times New Roman"/>
          <w:color w:val="auto"/>
          <w:sz w:val="24"/>
          <w:szCs w:val="24"/>
        </w:rPr>
        <w:t xml:space="preserve">the </w:t>
      </w:r>
      <w:r w:rsidR="00565F72" w:rsidRPr="0021501C">
        <w:rPr>
          <w:rStyle w:val="Heading2Char"/>
          <w:rFonts w:ascii="Times New Roman" w:hAnsi="Times New Roman" w:cs="Times New Roman"/>
          <w:color w:val="auto"/>
          <w:sz w:val="24"/>
          <w:szCs w:val="24"/>
        </w:rPr>
        <w:t>works</w:t>
      </w:r>
      <w:r w:rsidR="005640A8" w:rsidRPr="0021501C">
        <w:rPr>
          <w:rStyle w:val="Heading2Char"/>
          <w:rFonts w:ascii="Times New Roman" w:hAnsi="Times New Roman" w:cs="Times New Roman"/>
          <w:color w:val="auto"/>
          <w:sz w:val="24"/>
          <w:szCs w:val="24"/>
        </w:rPr>
        <w:t>.</w:t>
      </w:r>
    </w:p>
    <w:p w14:paraId="56EDE984" w14:textId="107E2587" w:rsidR="00EF6F83" w:rsidRPr="003D4EF0" w:rsidRDefault="00EF6F83" w:rsidP="0021501C">
      <w:pPr>
        <w:pStyle w:val="Heading1"/>
        <w:numPr>
          <w:ilvl w:val="0"/>
          <w:numId w:val="31"/>
        </w:numPr>
        <w:spacing w:before="60" w:afterLines="60" w:after="144"/>
        <w:ind w:left="0" w:firstLine="0"/>
        <w:rPr>
          <w:rFonts w:ascii="Times New Roman" w:hAnsi="Times New Roman" w:cs="Times New Roman"/>
          <w:b/>
          <w:bCs/>
          <w:color w:val="auto"/>
          <w:sz w:val="28"/>
          <w:szCs w:val="28"/>
        </w:rPr>
      </w:pPr>
      <w:r w:rsidRPr="003D4EF0">
        <w:rPr>
          <w:rFonts w:ascii="Times New Roman" w:hAnsi="Times New Roman" w:cs="Times New Roman"/>
          <w:b/>
          <w:bCs/>
          <w:color w:val="auto"/>
          <w:sz w:val="28"/>
          <w:szCs w:val="28"/>
        </w:rPr>
        <w:t xml:space="preserve">Deliverables </w:t>
      </w:r>
    </w:p>
    <w:p w14:paraId="002453D5" w14:textId="46A8E03E" w:rsidR="002E551A" w:rsidRDefault="002E551A" w:rsidP="003D4EF0">
      <w:pPr>
        <w:spacing w:before="60" w:afterLines="60" w:after="144"/>
        <w:rPr>
          <w:rFonts w:ascii="Times New Roman" w:hAnsi="Times New Roman" w:cs="Times New Roman"/>
        </w:rPr>
      </w:pPr>
      <w:r w:rsidRPr="003D4EF0">
        <w:rPr>
          <w:rFonts w:ascii="Times New Roman" w:hAnsi="Times New Roman" w:cs="Times New Roman"/>
        </w:rPr>
        <w:t>The final deliverable and reporting shall be done making the volumes as foll</w:t>
      </w:r>
      <w:r w:rsidR="00316A40" w:rsidRPr="003D4EF0">
        <w:rPr>
          <w:rFonts w:ascii="Times New Roman" w:hAnsi="Times New Roman" w:cs="Times New Roman"/>
        </w:rPr>
        <w:t>o</w:t>
      </w:r>
      <w:r w:rsidRPr="003D4EF0">
        <w:rPr>
          <w:rFonts w:ascii="Times New Roman" w:hAnsi="Times New Roman" w:cs="Times New Roman"/>
        </w:rPr>
        <w:t xml:space="preserve">wing:  </w:t>
      </w:r>
    </w:p>
    <w:p w14:paraId="0455EB60" w14:textId="77777777" w:rsidR="0021501C" w:rsidRPr="00491B69" w:rsidRDefault="0021501C" w:rsidP="0021501C">
      <w:pPr>
        <w:pStyle w:val="ListParagraph"/>
        <w:numPr>
          <w:ilvl w:val="1"/>
          <w:numId w:val="43"/>
        </w:numPr>
        <w:spacing w:before="60" w:afterLines="60" w:after="144"/>
        <w:rPr>
          <w:rFonts w:ascii="Times New Roman" w:hAnsi="Times New Roman" w:cs="Times New Roman"/>
          <w:bCs/>
          <w:sz w:val="24"/>
        </w:rPr>
      </w:pPr>
      <w:r w:rsidRPr="00491B69">
        <w:rPr>
          <w:rFonts w:ascii="Times New Roman" w:hAnsi="Times New Roman" w:cs="Times New Roman"/>
          <w:bCs/>
          <w:sz w:val="24"/>
        </w:rPr>
        <w:t>Survey Design report – Volume 1</w:t>
      </w:r>
    </w:p>
    <w:p w14:paraId="6F33665D" w14:textId="77777777" w:rsidR="0021501C" w:rsidRPr="00491B69" w:rsidRDefault="0021501C" w:rsidP="0021501C">
      <w:pPr>
        <w:pStyle w:val="ListParagraph"/>
        <w:numPr>
          <w:ilvl w:val="1"/>
          <w:numId w:val="43"/>
        </w:numPr>
        <w:spacing w:before="60" w:afterLines="60" w:after="144"/>
        <w:rPr>
          <w:rFonts w:ascii="Times New Roman" w:hAnsi="Times New Roman" w:cs="Times New Roman"/>
          <w:bCs/>
          <w:sz w:val="24"/>
        </w:rPr>
      </w:pPr>
      <w:r w:rsidRPr="00491B69">
        <w:rPr>
          <w:rFonts w:ascii="Times New Roman" w:hAnsi="Times New Roman" w:cs="Times New Roman"/>
          <w:bCs/>
          <w:sz w:val="24"/>
        </w:rPr>
        <w:t xml:space="preserve">Geotechnical Soil investigation report – Volume 2 </w:t>
      </w:r>
    </w:p>
    <w:p w14:paraId="21EAE93C" w14:textId="77777777" w:rsidR="0021501C" w:rsidRPr="00491B69" w:rsidRDefault="0021501C" w:rsidP="0021501C">
      <w:pPr>
        <w:pStyle w:val="ListParagraph"/>
        <w:numPr>
          <w:ilvl w:val="1"/>
          <w:numId w:val="43"/>
        </w:numPr>
        <w:spacing w:before="60" w:afterLines="60" w:after="144"/>
        <w:rPr>
          <w:rFonts w:ascii="Times New Roman" w:hAnsi="Times New Roman" w:cs="Times New Roman"/>
          <w:bCs/>
          <w:sz w:val="24"/>
        </w:rPr>
      </w:pPr>
      <w:r w:rsidRPr="00491B69">
        <w:rPr>
          <w:rFonts w:ascii="Times New Roman" w:hAnsi="Times New Roman" w:cs="Times New Roman"/>
          <w:bCs/>
          <w:sz w:val="24"/>
        </w:rPr>
        <w:t>Design and Drawings – Volume 3</w:t>
      </w:r>
    </w:p>
    <w:p w14:paraId="4C02688E" w14:textId="77777777" w:rsidR="0021501C" w:rsidRPr="00491B69" w:rsidRDefault="0021501C" w:rsidP="0021501C">
      <w:pPr>
        <w:pStyle w:val="ListParagraph"/>
        <w:numPr>
          <w:ilvl w:val="2"/>
          <w:numId w:val="43"/>
        </w:numPr>
        <w:spacing w:before="60" w:afterLines="60" w:after="144"/>
        <w:jc w:val="both"/>
        <w:rPr>
          <w:rFonts w:ascii="Times New Roman" w:hAnsi="Times New Roman" w:cs="Times New Roman"/>
          <w:bCs/>
          <w:sz w:val="24"/>
        </w:rPr>
      </w:pPr>
      <w:r w:rsidRPr="00491B69">
        <w:rPr>
          <w:rFonts w:ascii="Times New Roman" w:hAnsi="Times New Roman" w:cs="Times New Roman"/>
          <w:bCs/>
          <w:sz w:val="24"/>
        </w:rPr>
        <w:t>Architectural design</w:t>
      </w:r>
    </w:p>
    <w:p w14:paraId="1371ED8D" w14:textId="77777777" w:rsidR="0021501C" w:rsidRPr="00491B69" w:rsidRDefault="0021501C" w:rsidP="0021501C">
      <w:pPr>
        <w:pStyle w:val="ListParagraph"/>
        <w:numPr>
          <w:ilvl w:val="2"/>
          <w:numId w:val="43"/>
        </w:numPr>
        <w:spacing w:before="60" w:afterLines="60" w:after="144"/>
        <w:jc w:val="both"/>
        <w:rPr>
          <w:rFonts w:ascii="Times New Roman" w:hAnsi="Times New Roman" w:cs="Times New Roman"/>
          <w:bCs/>
          <w:sz w:val="24"/>
        </w:rPr>
      </w:pPr>
      <w:r w:rsidRPr="00491B69">
        <w:rPr>
          <w:rFonts w:ascii="Times New Roman" w:hAnsi="Times New Roman" w:cs="Times New Roman"/>
          <w:bCs/>
          <w:sz w:val="24"/>
        </w:rPr>
        <w:t>Structural Design</w:t>
      </w:r>
    </w:p>
    <w:p w14:paraId="14B2E529" w14:textId="77777777" w:rsidR="0021501C" w:rsidRPr="00491B69" w:rsidRDefault="0021501C" w:rsidP="0021501C">
      <w:pPr>
        <w:pStyle w:val="ListParagraph"/>
        <w:numPr>
          <w:ilvl w:val="2"/>
          <w:numId w:val="43"/>
        </w:numPr>
        <w:spacing w:before="60" w:afterLines="60" w:after="144"/>
        <w:jc w:val="both"/>
        <w:rPr>
          <w:rFonts w:ascii="Times New Roman" w:hAnsi="Times New Roman" w:cs="Times New Roman"/>
          <w:bCs/>
          <w:sz w:val="24"/>
        </w:rPr>
      </w:pPr>
      <w:r w:rsidRPr="00491B69">
        <w:rPr>
          <w:rFonts w:ascii="Times New Roman" w:hAnsi="Times New Roman" w:cs="Times New Roman"/>
          <w:bCs/>
          <w:sz w:val="24"/>
        </w:rPr>
        <w:lastRenderedPageBreak/>
        <w:t>Sanitary Design</w:t>
      </w:r>
    </w:p>
    <w:p w14:paraId="2E0E0C72" w14:textId="77777777" w:rsidR="0021501C" w:rsidRPr="00491B69" w:rsidRDefault="0021501C" w:rsidP="0021501C">
      <w:pPr>
        <w:pStyle w:val="ListParagraph"/>
        <w:numPr>
          <w:ilvl w:val="2"/>
          <w:numId w:val="43"/>
        </w:numPr>
        <w:spacing w:before="60" w:afterLines="60" w:after="144"/>
        <w:jc w:val="both"/>
        <w:rPr>
          <w:rFonts w:ascii="Times New Roman" w:hAnsi="Times New Roman" w:cs="Times New Roman"/>
          <w:bCs/>
          <w:sz w:val="24"/>
        </w:rPr>
      </w:pPr>
      <w:r w:rsidRPr="00491B69">
        <w:rPr>
          <w:rFonts w:ascii="Times New Roman" w:hAnsi="Times New Roman" w:cs="Times New Roman"/>
          <w:bCs/>
          <w:sz w:val="24"/>
        </w:rPr>
        <w:t>Electrical Design</w:t>
      </w:r>
    </w:p>
    <w:p w14:paraId="6C002DE1" w14:textId="77777777" w:rsidR="0021501C" w:rsidRPr="00491B69" w:rsidRDefault="0021501C" w:rsidP="0021501C">
      <w:pPr>
        <w:pStyle w:val="ListParagraph"/>
        <w:numPr>
          <w:ilvl w:val="2"/>
          <w:numId w:val="43"/>
        </w:numPr>
        <w:spacing w:before="60" w:afterLines="60" w:after="144"/>
        <w:jc w:val="both"/>
        <w:rPr>
          <w:rFonts w:ascii="Times New Roman" w:hAnsi="Times New Roman" w:cs="Times New Roman"/>
          <w:bCs/>
          <w:sz w:val="24"/>
        </w:rPr>
      </w:pPr>
      <w:r w:rsidRPr="00491B69">
        <w:rPr>
          <w:rFonts w:ascii="Times New Roman" w:hAnsi="Times New Roman" w:cs="Times New Roman"/>
          <w:bCs/>
          <w:sz w:val="24"/>
        </w:rPr>
        <w:t>HVAC Design</w:t>
      </w:r>
    </w:p>
    <w:p w14:paraId="5DED00FB" w14:textId="77777777" w:rsidR="0021501C" w:rsidRPr="00491B69" w:rsidRDefault="0021501C" w:rsidP="0021501C">
      <w:pPr>
        <w:pStyle w:val="ListParagraph"/>
        <w:numPr>
          <w:ilvl w:val="2"/>
          <w:numId w:val="43"/>
        </w:numPr>
        <w:spacing w:before="60" w:afterLines="60" w:after="144"/>
        <w:jc w:val="both"/>
        <w:rPr>
          <w:rFonts w:ascii="Times New Roman" w:hAnsi="Times New Roman" w:cs="Times New Roman"/>
          <w:bCs/>
          <w:sz w:val="24"/>
        </w:rPr>
      </w:pPr>
      <w:r w:rsidRPr="00491B69">
        <w:rPr>
          <w:rFonts w:ascii="Times New Roman" w:hAnsi="Times New Roman" w:cs="Times New Roman"/>
          <w:bCs/>
          <w:sz w:val="24"/>
        </w:rPr>
        <w:t>Landscape design</w:t>
      </w:r>
    </w:p>
    <w:p w14:paraId="684B7AEB" w14:textId="77777777" w:rsidR="0021501C" w:rsidRPr="00491B69" w:rsidRDefault="0021501C" w:rsidP="0021501C">
      <w:pPr>
        <w:pStyle w:val="ListParagraph"/>
        <w:numPr>
          <w:ilvl w:val="1"/>
          <w:numId w:val="43"/>
        </w:numPr>
        <w:spacing w:before="60" w:afterLines="60" w:after="144"/>
        <w:rPr>
          <w:rFonts w:ascii="Times New Roman" w:hAnsi="Times New Roman" w:cs="Times New Roman"/>
          <w:bCs/>
          <w:sz w:val="24"/>
        </w:rPr>
      </w:pPr>
      <w:r w:rsidRPr="00491B69">
        <w:rPr>
          <w:rFonts w:ascii="Times New Roman" w:hAnsi="Times New Roman" w:cs="Times New Roman"/>
          <w:bCs/>
          <w:sz w:val="24"/>
        </w:rPr>
        <w:t>Estimating and costing, analysis of rates, specifications, BoQ and tender document- Volume 4</w:t>
      </w:r>
    </w:p>
    <w:p w14:paraId="3C4E0E7D" w14:textId="7C8E82AC" w:rsidR="00EF6F83" w:rsidRPr="003D4EF0" w:rsidRDefault="00EF6F83" w:rsidP="003D4EF0">
      <w:pPr>
        <w:spacing w:before="60" w:afterLines="60" w:after="144"/>
        <w:rPr>
          <w:rFonts w:ascii="Times New Roman" w:hAnsi="Times New Roman" w:cs="Times New Roman"/>
          <w:b/>
          <w:sz w:val="24"/>
          <w:u w:val="single"/>
        </w:rPr>
      </w:pPr>
      <w:r w:rsidRPr="003D4EF0">
        <w:rPr>
          <w:rFonts w:ascii="Times New Roman" w:hAnsi="Times New Roman" w:cs="Times New Roman"/>
          <w:b/>
          <w:sz w:val="24"/>
          <w:u w:val="single"/>
        </w:rPr>
        <w:t>Detail requirements of the design</w:t>
      </w:r>
      <w:r w:rsidR="0008325B">
        <w:rPr>
          <w:rFonts w:ascii="Times New Roman" w:hAnsi="Times New Roman" w:cs="Times New Roman"/>
          <w:b/>
          <w:sz w:val="24"/>
          <w:u w:val="single"/>
        </w:rPr>
        <w:t xml:space="preserve">, </w:t>
      </w:r>
      <w:r w:rsidRPr="003D4EF0">
        <w:rPr>
          <w:rFonts w:ascii="Times New Roman" w:hAnsi="Times New Roman" w:cs="Times New Roman"/>
          <w:b/>
          <w:sz w:val="24"/>
          <w:u w:val="single"/>
        </w:rPr>
        <w:t xml:space="preserve">drawings </w:t>
      </w:r>
      <w:r w:rsidR="0008325B">
        <w:rPr>
          <w:rFonts w:ascii="Times New Roman" w:hAnsi="Times New Roman" w:cs="Times New Roman"/>
          <w:b/>
          <w:sz w:val="24"/>
          <w:u w:val="single"/>
        </w:rPr>
        <w:t xml:space="preserve">and reports </w:t>
      </w:r>
      <w:r w:rsidRPr="003D4EF0">
        <w:rPr>
          <w:rFonts w:ascii="Times New Roman" w:hAnsi="Times New Roman" w:cs="Times New Roman"/>
          <w:b/>
          <w:sz w:val="24"/>
          <w:u w:val="single"/>
        </w:rPr>
        <w:t xml:space="preserve">are listed below: </w:t>
      </w:r>
    </w:p>
    <w:p w14:paraId="198E9A18" w14:textId="527D6904" w:rsidR="00EF6F83" w:rsidRPr="0008325B" w:rsidRDefault="00EF6F83" w:rsidP="0008325B">
      <w:pPr>
        <w:pStyle w:val="ListParagraph"/>
        <w:numPr>
          <w:ilvl w:val="0"/>
          <w:numId w:val="42"/>
        </w:numPr>
        <w:spacing w:before="60" w:afterLines="60" w:after="144"/>
        <w:jc w:val="both"/>
        <w:rPr>
          <w:rFonts w:ascii="Times New Roman" w:hAnsi="Times New Roman" w:cs="Times New Roman"/>
          <w:b/>
          <w:bCs/>
          <w:sz w:val="24"/>
          <w:szCs w:val="24"/>
        </w:rPr>
      </w:pPr>
      <w:r w:rsidRPr="0008325B">
        <w:rPr>
          <w:rFonts w:ascii="Times New Roman" w:hAnsi="Times New Roman" w:cs="Times New Roman"/>
          <w:b/>
          <w:bCs/>
          <w:sz w:val="24"/>
          <w:szCs w:val="24"/>
        </w:rPr>
        <w:t xml:space="preserve">Architectural </w:t>
      </w:r>
      <w:r w:rsidR="00B72980">
        <w:rPr>
          <w:rFonts w:ascii="Times New Roman" w:hAnsi="Times New Roman" w:cs="Times New Roman"/>
          <w:b/>
          <w:bCs/>
          <w:sz w:val="24"/>
          <w:szCs w:val="24"/>
        </w:rPr>
        <w:t>W</w:t>
      </w:r>
      <w:r w:rsidRPr="0008325B">
        <w:rPr>
          <w:rFonts w:ascii="Times New Roman" w:hAnsi="Times New Roman" w:cs="Times New Roman"/>
          <w:b/>
          <w:bCs/>
          <w:sz w:val="24"/>
          <w:szCs w:val="24"/>
        </w:rPr>
        <w:t>orking Drawings</w:t>
      </w:r>
    </w:p>
    <w:p w14:paraId="0EBA458A"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Site plan (1:200) (must show at least site layout, setbacks, land uses and features of land around the site, spot levels and contours, pavement and landscaping work, location of services (water tank, soak pit, septic tank</w:t>
      </w:r>
      <w:r w:rsidR="00316A40" w:rsidRPr="003D4EF0">
        <w:rPr>
          <w:rFonts w:ascii="Times New Roman" w:hAnsi="Times New Roman" w:cs="Times New Roman"/>
          <w:sz w:val="24"/>
          <w:szCs w:val="24"/>
        </w:rPr>
        <w:t>,</w:t>
      </w:r>
      <w:r w:rsidRPr="003D4EF0">
        <w:rPr>
          <w:rFonts w:ascii="Times New Roman" w:hAnsi="Times New Roman" w:cs="Times New Roman"/>
          <w:sz w:val="24"/>
          <w:szCs w:val="24"/>
        </w:rPr>
        <w:t xml:space="preserve"> and placenta pit), entrance gate, north orientation, fencing</w:t>
      </w:r>
      <w:r w:rsidR="00316A40" w:rsidRPr="003D4EF0">
        <w:rPr>
          <w:rFonts w:ascii="Times New Roman" w:hAnsi="Times New Roman" w:cs="Times New Roman"/>
          <w:sz w:val="24"/>
          <w:szCs w:val="24"/>
        </w:rPr>
        <w:t>,</w:t>
      </w:r>
      <w:r w:rsidRPr="003D4EF0">
        <w:rPr>
          <w:rFonts w:ascii="Times New Roman" w:hAnsi="Times New Roman" w:cs="Times New Roman"/>
          <w:sz w:val="24"/>
          <w:szCs w:val="24"/>
        </w:rPr>
        <w:t xml:space="preserve"> etc. </w:t>
      </w:r>
    </w:p>
    <w:p w14:paraId="1B0A892A"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Floor plans (1:100)</w:t>
      </w:r>
    </w:p>
    <w:p w14:paraId="7E3CD56A"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Furniture layout plans (1:200)</w:t>
      </w:r>
    </w:p>
    <w:p w14:paraId="7ED43672"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Finishing schedule plans (1:200)</w:t>
      </w:r>
    </w:p>
    <w:p w14:paraId="2E39A5D5" w14:textId="729748B4" w:rsidR="00EF6F83"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Four side Elevations (1:100)</w:t>
      </w:r>
    </w:p>
    <w:p w14:paraId="30CD1827" w14:textId="5A73E6DD" w:rsidR="00B502B6" w:rsidRPr="003D4EF0" w:rsidRDefault="00B502B6" w:rsidP="003D4EF0">
      <w:pPr>
        <w:pStyle w:val="ListParagraph"/>
        <w:numPr>
          <w:ilvl w:val="2"/>
          <w:numId w:val="29"/>
        </w:numPr>
        <w:spacing w:before="60" w:afterLines="60" w:after="144"/>
        <w:ind w:left="1170"/>
        <w:jc w:val="both"/>
        <w:rPr>
          <w:rFonts w:ascii="Times New Roman" w:hAnsi="Times New Roman" w:cs="Times New Roman"/>
          <w:sz w:val="24"/>
          <w:szCs w:val="24"/>
        </w:rPr>
      </w:pPr>
      <w:r>
        <w:rPr>
          <w:rFonts w:ascii="Times New Roman" w:hAnsi="Times New Roman" w:cs="Times New Roman"/>
          <w:sz w:val="24"/>
          <w:szCs w:val="24"/>
        </w:rPr>
        <w:t>3D</w:t>
      </w:r>
    </w:p>
    <w:p w14:paraId="749B9DF0"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Longitudinal sections (at least from two direction cutting staircase)</w:t>
      </w:r>
    </w:p>
    <w:p w14:paraId="1106FDEC"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Door and window schedule with counts and detail</w:t>
      </w:r>
      <w:r w:rsidR="00316A40" w:rsidRPr="003D4EF0">
        <w:rPr>
          <w:rFonts w:ascii="Times New Roman" w:hAnsi="Times New Roman" w:cs="Times New Roman"/>
          <w:sz w:val="24"/>
          <w:szCs w:val="24"/>
        </w:rPr>
        <w:t>ed</w:t>
      </w:r>
      <w:r w:rsidRPr="003D4EF0">
        <w:rPr>
          <w:rFonts w:ascii="Times New Roman" w:hAnsi="Times New Roman" w:cs="Times New Roman"/>
          <w:sz w:val="24"/>
          <w:szCs w:val="24"/>
        </w:rPr>
        <w:t xml:space="preserve"> drawings and specification</w:t>
      </w:r>
      <w:r w:rsidR="00316A40" w:rsidRPr="003D4EF0">
        <w:rPr>
          <w:rFonts w:ascii="Times New Roman" w:hAnsi="Times New Roman" w:cs="Times New Roman"/>
          <w:sz w:val="24"/>
          <w:szCs w:val="24"/>
        </w:rPr>
        <w:t>s</w:t>
      </w:r>
      <w:r w:rsidRPr="003D4EF0">
        <w:rPr>
          <w:rFonts w:ascii="Times New Roman" w:hAnsi="Times New Roman" w:cs="Times New Roman"/>
          <w:sz w:val="24"/>
          <w:szCs w:val="24"/>
        </w:rPr>
        <w:t xml:space="preserve">. </w:t>
      </w:r>
    </w:p>
    <w:p w14:paraId="5447F26B"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Typical wall section details</w:t>
      </w:r>
    </w:p>
    <w:p w14:paraId="672BC8BD"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Blow up Details (Staircase; toilets; sill, lintel, parapet, overhangs, ducts, expansion joint, flooring, roofing and counter detail; low walls or partitions detail; handrail; any other if required to illustrate any design idea other than mentioned here need to be prepared.</w:t>
      </w:r>
    </w:p>
    <w:p w14:paraId="15C0DAA5"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 xml:space="preserve">Blow up details and sections should be cross-referenced with the related small-scaled drawings and Key plans.  </w:t>
      </w:r>
    </w:p>
    <w:p w14:paraId="2290B992"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b/>
          <w:bCs/>
          <w:sz w:val="24"/>
          <w:szCs w:val="24"/>
        </w:rPr>
      </w:pPr>
      <w:r w:rsidRPr="003D4EF0">
        <w:rPr>
          <w:rFonts w:ascii="Times New Roman" w:hAnsi="Times New Roman" w:cs="Times New Roman"/>
          <w:sz w:val="24"/>
          <w:szCs w:val="24"/>
        </w:rPr>
        <w:t>Design Report</w:t>
      </w:r>
    </w:p>
    <w:p w14:paraId="252BD069" w14:textId="30329B97" w:rsidR="00EF6F83" w:rsidRPr="0008325B" w:rsidRDefault="00EF6F83" w:rsidP="0008325B">
      <w:pPr>
        <w:pStyle w:val="ListParagraph"/>
        <w:numPr>
          <w:ilvl w:val="0"/>
          <w:numId w:val="42"/>
        </w:numPr>
        <w:spacing w:before="60" w:afterLines="60" w:after="144"/>
        <w:jc w:val="both"/>
        <w:rPr>
          <w:rFonts w:ascii="Times New Roman" w:hAnsi="Times New Roman" w:cs="Times New Roman"/>
          <w:b/>
          <w:bCs/>
          <w:sz w:val="24"/>
          <w:szCs w:val="24"/>
        </w:rPr>
      </w:pPr>
      <w:r w:rsidRPr="0008325B">
        <w:rPr>
          <w:rFonts w:ascii="Times New Roman" w:hAnsi="Times New Roman" w:cs="Times New Roman"/>
          <w:b/>
          <w:bCs/>
          <w:sz w:val="24"/>
          <w:szCs w:val="24"/>
        </w:rPr>
        <w:t xml:space="preserve">Detail Structural </w:t>
      </w:r>
      <w:r w:rsidR="00B72980">
        <w:rPr>
          <w:rFonts w:ascii="Times New Roman" w:hAnsi="Times New Roman" w:cs="Times New Roman"/>
          <w:b/>
          <w:bCs/>
          <w:sz w:val="24"/>
          <w:szCs w:val="24"/>
        </w:rPr>
        <w:t>W</w:t>
      </w:r>
      <w:r w:rsidRPr="0008325B">
        <w:rPr>
          <w:rFonts w:ascii="Times New Roman" w:hAnsi="Times New Roman" w:cs="Times New Roman"/>
          <w:b/>
          <w:bCs/>
          <w:sz w:val="24"/>
          <w:szCs w:val="24"/>
        </w:rPr>
        <w:t xml:space="preserve">orking Drawings </w:t>
      </w:r>
    </w:p>
    <w:p w14:paraId="1CE712BB"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Detailed Drawing of foundation (Isolated, combined or raft/ pile if necessary)</w:t>
      </w:r>
    </w:p>
    <w:p w14:paraId="67C64774"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Column Layout plans, Column Details</w:t>
      </w:r>
    </w:p>
    <w:p w14:paraId="3CB01DD5"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Beam-Column Junction Details</w:t>
      </w:r>
    </w:p>
    <w:p w14:paraId="4B755569"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Water Tank detail and drawing</w:t>
      </w:r>
    </w:p>
    <w:p w14:paraId="6F5A7F99"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Tie Beam, Toe wall, Sill Band, Lintel Band &amp; parapet band detail drawing</w:t>
      </w:r>
    </w:p>
    <w:p w14:paraId="7DDE0458"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Beam Layout plan</w:t>
      </w:r>
    </w:p>
    <w:p w14:paraId="4959963C"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 xml:space="preserve">Beam sections </w:t>
      </w:r>
    </w:p>
    <w:p w14:paraId="0CE555CA"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Slab Reinforcement Details</w:t>
      </w:r>
    </w:p>
    <w:p w14:paraId="5518DFA1"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Staircase Details</w:t>
      </w:r>
    </w:p>
    <w:p w14:paraId="3647F4A3" w14:textId="402F2053"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 xml:space="preserve">Other </w:t>
      </w:r>
      <w:r w:rsidR="00747AA7" w:rsidRPr="003D4EF0">
        <w:rPr>
          <w:rFonts w:ascii="Times New Roman" w:hAnsi="Times New Roman" w:cs="Times New Roman"/>
          <w:sz w:val="24"/>
          <w:szCs w:val="24"/>
        </w:rPr>
        <w:t>Roofing like</w:t>
      </w:r>
      <w:r w:rsidRPr="003D4EF0">
        <w:rPr>
          <w:rFonts w:ascii="Times New Roman" w:hAnsi="Times New Roman" w:cs="Times New Roman"/>
          <w:sz w:val="24"/>
          <w:szCs w:val="24"/>
        </w:rPr>
        <w:t xml:space="preserve"> Truss details if required</w:t>
      </w:r>
    </w:p>
    <w:p w14:paraId="0180E032"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Ramp details</w:t>
      </w:r>
    </w:p>
    <w:p w14:paraId="48257C83"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Retaining wall detail</w:t>
      </w:r>
    </w:p>
    <w:p w14:paraId="612676B8"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Other necessary details as required</w:t>
      </w:r>
    </w:p>
    <w:p w14:paraId="1BA560F0"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Design report</w:t>
      </w:r>
    </w:p>
    <w:p w14:paraId="3284A6D6" w14:textId="0F2ABF7E" w:rsidR="00EF6F83" w:rsidRPr="0008325B" w:rsidRDefault="00EF6F83" w:rsidP="0008325B">
      <w:pPr>
        <w:pStyle w:val="ListParagraph"/>
        <w:numPr>
          <w:ilvl w:val="0"/>
          <w:numId w:val="42"/>
        </w:numPr>
        <w:spacing w:before="60" w:afterLines="60" w:after="144"/>
        <w:jc w:val="both"/>
        <w:rPr>
          <w:rFonts w:ascii="Times New Roman" w:hAnsi="Times New Roman" w:cs="Times New Roman"/>
          <w:b/>
          <w:bCs/>
          <w:sz w:val="24"/>
          <w:szCs w:val="24"/>
        </w:rPr>
      </w:pPr>
      <w:r w:rsidRPr="0008325B">
        <w:rPr>
          <w:rFonts w:ascii="Times New Roman" w:hAnsi="Times New Roman" w:cs="Times New Roman"/>
          <w:b/>
          <w:bCs/>
          <w:sz w:val="24"/>
          <w:szCs w:val="24"/>
        </w:rPr>
        <w:lastRenderedPageBreak/>
        <w:t>Detailed Electrical Design and Drawings</w:t>
      </w:r>
    </w:p>
    <w:p w14:paraId="26013CCE"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Lighting and fan layout plan</w:t>
      </w:r>
    </w:p>
    <w:p w14:paraId="1886753E"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Power (general and AC point) layout plan</w:t>
      </w:r>
    </w:p>
    <w:p w14:paraId="794C8D28"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Telecommunication and networking cable layout plan</w:t>
      </w:r>
    </w:p>
    <w:p w14:paraId="08D03C3C"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Power backup system plan</w:t>
      </w:r>
    </w:p>
    <w:p w14:paraId="37A37149"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Sound system plan</w:t>
      </w:r>
    </w:p>
    <w:p w14:paraId="143DCCCC"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Fire alarm system</w:t>
      </w:r>
    </w:p>
    <w:p w14:paraId="21E66855"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AC unit plan</w:t>
      </w:r>
    </w:p>
    <w:p w14:paraId="1F3D3D87"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Lightning arrester and earthing detail</w:t>
      </w:r>
    </w:p>
    <w:p w14:paraId="0B6E23CF"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Main Distribution and distribution board design (single line diagram)</w:t>
      </w:r>
    </w:p>
    <w:p w14:paraId="1B6085C8"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A sheet of drawings specifying the standard dimension and position for the placement of the switches, plug sockets, height of hanging light</w:t>
      </w:r>
      <w:r w:rsidR="00316A40" w:rsidRPr="003D4EF0">
        <w:rPr>
          <w:rFonts w:ascii="Times New Roman" w:hAnsi="Times New Roman" w:cs="Times New Roman"/>
          <w:sz w:val="24"/>
          <w:szCs w:val="24"/>
        </w:rPr>
        <w:t>,</w:t>
      </w:r>
      <w:r w:rsidRPr="003D4EF0">
        <w:rPr>
          <w:rFonts w:ascii="Times New Roman" w:hAnsi="Times New Roman" w:cs="Times New Roman"/>
          <w:sz w:val="24"/>
          <w:szCs w:val="24"/>
        </w:rPr>
        <w:t xml:space="preserve"> or wall light.</w:t>
      </w:r>
    </w:p>
    <w:p w14:paraId="60F90B5E"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Design report</w:t>
      </w:r>
    </w:p>
    <w:p w14:paraId="4D35FA73" w14:textId="691395FC" w:rsidR="00EF6F83" w:rsidRPr="0008325B" w:rsidRDefault="00EF6F83" w:rsidP="0008325B">
      <w:pPr>
        <w:pStyle w:val="ListParagraph"/>
        <w:numPr>
          <w:ilvl w:val="0"/>
          <w:numId w:val="42"/>
        </w:numPr>
        <w:spacing w:before="60" w:afterLines="60" w:after="144"/>
        <w:jc w:val="both"/>
        <w:rPr>
          <w:rFonts w:ascii="Times New Roman" w:hAnsi="Times New Roman" w:cs="Times New Roman"/>
          <w:b/>
          <w:bCs/>
          <w:sz w:val="24"/>
          <w:szCs w:val="24"/>
        </w:rPr>
      </w:pPr>
      <w:r w:rsidRPr="0008325B">
        <w:rPr>
          <w:rFonts w:ascii="Times New Roman" w:hAnsi="Times New Roman" w:cs="Times New Roman"/>
          <w:b/>
          <w:bCs/>
          <w:sz w:val="24"/>
          <w:szCs w:val="24"/>
        </w:rPr>
        <w:t xml:space="preserve">Detailed Water </w:t>
      </w:r>
      <w:r w:rsidR="00B72980">
        <w:rPr>
          <w:rFonts w:ascii="Times New Roman" w:hAnsi="Times New Roman" w:cs="Times New Roman"/>
          <w:b/>
          <w:bCs/>
          <w:sz w:val="24"/>
          <w:szCs w:val="24"/>
        </w:rPr>
        <w:t>S</w:t>
      </w:r>
      <w:r w:rsidRPr="0008325B">
        <w:rPr>
          <w:rFonts w:ascii="Times New Roman" w:hAnsi="Times New Roman" w:cs="Times New Roman"/>
          <w:b/>
          <w:bCs/>
          <w:sz w:val="24"/>
          <w:szCs w:val="24"/>
        </w:rPr>
        <w:t xml:space="preserve">upply, </w:t>
      </w:r>
      <w:r w:rsidR="00B72980">
        <w:rPr>
          <w:rFonts w:ascii="Times New Roman" w:hAnsi="Times New Roman" w:cs="Times New Roman"/>
          <w:b/>
          <w:bCs/>
          <w:sz w:val="24"/>
          <w:szCs w:val="24"/>
        </w:rPr>
        <w:t>S</w:t>
      </w:r>
      <w:r w:rsidR="00B72980" w:rsidRPr="0008325B">
        <w:rPr>
          <w:rFonts w:ascii="Times New Roman" w:hAnsi="Times New Roman" w:cs="Times New Roman"/>
          <w:b/>
          <w:bCs/>
          <w:sz w:val="24"/>
          <w:szCs w:val="24"/>
        </w:rPr>
        <w:t xml:space="preserve">anitary </w:t>
      </w:r>
      <w:r w:rsidRPr="0008325B">
        <w:rPr>
          <w:rFonts w:ascii="Times New Roman" w:hAnsi="Times New Roman" w:cs="Times New Roman"/>
          <w:b/>
          <w:bCs/>
          <w:sz w:val="24"/>
          <w:szCs w:val="24"/>
        </w:rPr>
        <w:t xml:space="preserve">and </w:t>
      </w:r>
      <w:r w:rsidR="0071498F" w:rsidRPr="0008325B">
        <w:rPr>
          <w:rFonts w:ascii="Times New Roman" w:hAnsi="Times New Roman" w:cs="Times New Roman"/>
          <w:b/>
          <w:bCs/>
          <w:sz w:val="24"/>
          <w:szCs w:val="24"/>
        </w:rPr>
        <w:t>firefighting</w:t>
      </w:r>
      <w:r w:rsidRPr="0008325B">
        <w:rPr>
          <w:rFonts w:ascii="Times New Roman" w:hAnsi="Times New Roman" w:cs="Times New Roman"/>
          <w:b/>
          <w:bCs/>
          <w:sz w:val="24"/>
          <w:szCs w:val="24"/>
        </w:rPr>
        <w:t xml:space="preserve"> </w:t>
      </w:r>
      <w:r w:rsidR="00B72980">
        <w:rPr>
          <w:rFonts w:ascii="Times New Roman" w:hAnsi="Times New Roman" w:cs="Times New Roman"/>
          <w:b/>
          <w:bCs/>
          <w:sz w:val="24"/>
          <w:szCs w:val="24"/>
        </w:rPr>
        <w:t>S</w:t>
      </w:r>
      <w:r w:rsidR="00B72980" w:rsidRPr="0008325B">
        <w:rPr>
          <w:rFonts w:ascii="Times New Roman" w:hAnsi="Times New Roman" w:cs="Times New Roman"/>
          <w:b/>
          <w:bCs/>
          <w:sz w:val="24"/>
          <w:szCs w:val="24"/>
        </w:rPr>
        <w:t xml:space="preserve">ystem </w:t>
      </w:r>
      <w:r w:rsidRPr="0008325B">
        <w:rPr>
          <w:rFonts w:ascii="Times New Roman" w:hAnsi="Times New Roman" w:cs="Times New Roman"/>
          <w:b/>
          <w:bCs/>
          <w:sz w:val="24"/>
          <w:szCs w:val="24"/>
        </w:rPr>
        <w:t>Design and Drawings</w:t>
      </w:r>
    </w:p>
    <w:p w14:paraId="2AD5FDCC"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Soil and waste pipe layout plan (specifying required slope)</w:t>
      </w:r>
    </w:p>
    <w:p w14:paraId="6E7643CA" w14:textId="3A113919"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 xml:space="preserve">hot water and </w:t>
      </w:r>
      <w:r w:rsidR="0071498F" w:rsidRPr="003D4EF0">
        <w:rPr>
          <w:rFonts w:ascii="Times New Roman" w:hAnsi="Times New Roman" w:cs="Times New Roman"/>
          <w:sz w:val="24"/>
          <w:szCs w:val="24"/>
        </w:rPr>
        <w:t>cold-water</w:t>
      </w:r>
      <w:r w:rsidRPr="003D4EF0">
        <w:rPr>
          <w:rFonts w:ascii="Times New Roman" w:hAnsi="Times New Roman" w:cs="Times New Roman"/>
          <w:sz w:val="24"/>
          <w:szCs w:val="24"/>
        </w:rPr>
        <w:t xml:space="preserve"> layout plan</w:t>
      </w:r>
    </w:p>
    <w:p w14:paraId="4A137D91"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Rainwater harvesting plan and details.</w:t>
      </w:r>
    </w:p>
    <w:p w14:paraId="68C4EDC7"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 xml:space="preserve">Section details of piping at the critical locations such as ducts bends etc. </w:t>
      </w:r>
    </w:p>
    <w:p w14:paraId="65E2DDC8"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Isometric illustrations for the piping</w:t>
      </w:r>
    </w:p>
    <w:p w14:paraId="4B63307A"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 xml:space="preserve">Toilets and other sanitary fixtures layout plan </w:t>
      </w:r>
    </w:p>
    <w:p w14:paraId="37478499"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 xml:space="preserve">Blowup sections showing fixtures specifying height from the floor and floor slopes. </w:t>
      </w:r>
    </w:p>
    <w:p w14:paraId="4DB6B7F9"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Septic tank and soak pit details</w:t>
      </w:r>
    </w:p>
    <w:p w14:paraId="75BCB5DA"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 xml:space="preserve">Stormwater flow in the site plan. </w:t>
      </w:r>
    </w:p>
    <w:p w14:paraId="639969B3"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A sheet of drawings specifying the standard dimension and position for the placement of the fixtures and fittings.</w:t>
      </w:r>
    </w:p>
    <w:p w14:paraId="0F78DB76" w14:textId="35E315E5" w:rsidR="00EF6F83" w:rsidRPr="003D4EF0" w:rsidRDefault="0071498F"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Firefighting</w:t>
      </w:r>
      <w:r w:rsidR="00EF6F83" w:rsidRPr="003D4EF0">
        <w:rPr>
          <w:rFonts w:ascii="Times New Roman" w:hAnsi="Times New Roman" w:cs="Times New Roman"/>
          <w:sz w:val="24"/>
          <w:szCs w:val="24"/>
        </w:rPr>
        <w:t xml:space="preserve"> system</w:t>
      </w:r>
    </w:p>
    <w:p w14:paraId="3C792C2F" w14:textId="1C0EB4B3" w:rsidR="00843B85"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Design report</w:t>
      </w:r>
    </w:p>
    <w:p w14:paraId="0FA0DEE5" w14:textId="0776A61F" w:rsidR="00EF6F83" w:rsidRPr="0008325B" w:rsidRDefault="00EF6F83" w:rsidP="0008325B">
      <w:pPr>
        <w:pStyle w:val="ListParagraph"/>
        <w:numPr>
          <w:ilvl w:val="0"/>
          <w:numId w:val="42"/>
        </w:numPr>
        <w:spacing w:before="60" w:afterLines="60" w:after="144"/>
        <w:jc w:val="both"/>
        <w:rPr>
          <w:rFonts w:ascii="Times New Roman" w:hAnsi="Times New Roman" w:cs="Times New Roman"/>
          <w:b/>
          <w:bCs/>
          <w:sz w:val="24"/>
          <w:szCs w:val="24"/>
        </w:rPr>
      </w:pPr>
      <w:r w:rsidRPr="0008325B">
        <w:rPr>
          <w:rFonts w:ascii="Times New Roman" w:hAnsi="Times New Roman" w:cs="Times New Roman"/>
          <w:b/>
          <w:bCs/>
          <w:sz w:val="24"/>
          <w:szCs w:val="24"/>
        </w:rPr>
        <w:t>Detailed HVAC Design and Drawings</w:t>
      </w:r>
    </w:p>
    <w:p w14:paraId="2993A62C"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Ducting and outlet layout plan</w:t>
      </w:r>
    </w:p>
    <w:p w14:paraId="205ABB8E"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AC unit plan</w:t>
      </w:r>
    </w:p>
    <w:p w14:paraId="53D9FAB2"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A sheet of drawings specifying the standard dimension and position for the placement of the ducts, joints</w:t>
      </w:r>
      <w:r w:rsidR="00316A40" w:rsidRPr="003D4EF0">
        <w:rPr>
          <w:rFonts w:ascii="Times New Roman" w:hAnsi="Times New Roman" w:cs="Times New Roman"/>
          <w:sz w:val="24"/>
          <w:szCs w:val="24"/>
        </w:rPr>
        <w:t>,</w:t>
      </w:r>
      <w:r w:rsidRPr="003D4EF0">
        <w:rPr>
          <w:rFonts w:ascii="Times New Roman" w:hAnsi="Times New Roman" w:cs="Times New Roman"/>
          <w:sz w:val="24"/>
          <w:szCs w:val="24"/>
        </w:rPr>
        <w:t xml:space="preserve"> and fixing details.</w:t>
      </w:r>
    </w:p>
    <w:p w14:paraId="6C735CC6"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Design report</w:t>
      </w:r>
    </w:p>
    <w:p w14:paraId="20BAF72A" w14:textId="3D84406A" w:rsidR="00EF6F83" w:rsidRPr="0008325B" w:rsidRDefault="00EF6F83" w:rsidP="0008325B">
      <w:pPr>
        <w:pStyle w:val="ListParagraph"/>
        <w:numPr>
          <w:ilvl w:val="0"/>
          <w:numId w:val="42"/>
        </w:numPr>
        <w:spacing w:before="60" w:afterLines="60" w:after="144"/>
        <w:jc w:val="both"/>
        <w:rPr>
          <w:rFonts w:ascii="Times New Roman" w:hAnsi="Times New Roman" w:cs="Times New Roman"/>
          <w:b/>
          <w:bCs/>
          <w:sz w:val="24"/>
          <w:szCs w:val="24"/>
        </w:rPr>
      </w:pPr>
      <w:r w:rsidRPr="0008325B">
        <w:rPr>
          <w:rFonts w:ascii="Times New Roman" w:hAnsi="Times New Roman" w:cs="Times New Roman"/>
          <w:b/>
          <w:bCs/>
          <w:sz w:val="24"/>
          <w:szCs w:val="24"/>
        </w:rPr>
        <w:t>Detailed Landscape Design and Drawings</w:t>
      </w:r>
    </w:p>
    <w:p w14:paraId="3FA8DB01"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Landscape plan layout</w:t>
      </w:r>
    </w:p>
    <w:p w14:paraId="4BE6798C"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3D visualization</w:t>
      </w:r>
    </w:p>
    <w:p w14:paraId="63D1D4F0"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Working details of landscape furniture, pavements, curbs</w:t>
      </w:r>
      <w:r w:rsidR="00316A40" w:rsidRPr="003D4EF0">
        <w:rPr>
          <w:rFonts w:ascii="Times New Roman" w:hAnsi="Times New Roman" w:cs="Times New Roman"/>
          <w:sz w:val="24"/>
          <w:szCs w:val="24"/>
        </w:rPr>
        <w:t>,</w:t>
      </w:r>
      <w:r w:rsidRPr="003D4EF0">
        <w:rPr>
          <w:rFonts w:ascii="Times New Roman" w:hAnsi="Times New Roman" w:cs="Times New Roman"/>
          <w:sz w:val="24"/>
          <w:szCs w:val="24"/>
        </w:rPr>
        <w:t xml:space="preserve"> etc. </w:t>
      </w:r>
    </w:p>
    <w:p w14:paraId="03E2D64E"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 xml:space="preserve">Design report explaining </w:t>
      </w:r>
      <w:r w:rsidR="00316A40" w:rsidRPr="003D4EF0">
        <w:rPr>
          <w:rFonts w:ascii="Times New Roman" w:hAnsi="Times New Roman" w:cs="Times New Roman"/>
          <w:sz w:val="24"/>
          <w:szCs w:val="24"/>
        </w:rPr>
        <w:t xml:space="preserve">the </w:t>
      </w:r>
      <w:r w:rsidRPr="003D4EF0">
        <w:rPr>
          <w:rFonts w:ascii="Times New Roman" w:hAnsi="Times New Roman" w:cs="Times New Roman"/>
          <w:sz w:val="24"/>
          <w:szCs w:val="24"/>
        </w:rPr>
        <w:t xml:space="preserve">design concept and specifications of the items. </w:t>
      </w:r>
    </w:p>
    <w:p w14:paraId="30441D04"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 xml:space="preserve">A sheet of drawings specifying the standard dimension and position. </w:t>
      </w:r>
    </w:p>
    <w:p w14:paraId="401A0283" w14:textId="37A9A2C8" w:rsidR="00EF6F83" w:rsidRPr="003D4EF0" w:rsidRDefault="00EF6F83" w:rsidP="0008325B">
      <w:pPr>
        <w:pStyle w:val="Heading5"/>
        <w:numPr>
          <w:ilvl w:val="0"/>
          <w:numId w:val="42"/>
        </w:numPr>
        <w:tabs>
          <w:tab w:val="left" w:pos="1213"/>
        </w:tabs>
        <w:spacing w:before="60" w:afterLines="60" w:after="144" w:line="276" w:lineRule="auto"/>
      </w:pPr>
      <w:r w:rsidRPr="003D4EF0">
        <w:t>Design Report</w:t>
      </w:r>
    </w:p>
    <w:p w14:paraId="40DF302F" w14:textId="7A47892C" w:rsidR="00EF6F83" w:rsidRPr="003D4EF0" w:rsidRDefault="00EF6F83" w:rsidP="003D4EF0">
      <w:pPr>
        <w:pStyle w:val="BodyText"/>
        <w:spacing w:before="60" w:afterLines="60" w:after="144" w:line="276" w:lineRule="auto"/>
      </w:pPr>
      <w:r w:rsidRPr="003D4EF0">
        <w:t xml:space="preserve">The consultant shall submit </w:t>
      </w:r>
      <w:r w:rsidR="00316A40" w:rsidRPr="003D4EF0">
        <w:t xml:space="preserve">a </w:t>
      </w:r>
      <w:r w:rsidR="00356A3B" w:rsidRPr="003D4EF0">
        <w:t xml:space="preserve">detail engineering survey report, geotechnical investigations </w:t>
      </w:r>
      <w:r w:rsidR="00461AA1" w:rsidRPr="003D4EF0">
        <w:t>report</w:t>
      </w:r>
      <w:r w:rsidR="00713C9C">
        <w:t xml:space="preserve">, </w:t>
      </w:r>
      <w:r w:rsidR="00461AA1" w:rsidRPr="003D4EF0">
        <w:t>architectural</w:t>
      </w:r>
      <w:r w:rsidRPr="003D4EF0">
        <w:t xml:space="preserve"> </w:t>
      </w:r>
      <w:r w:rsidR="00070487" w:rsidRPr="003D4EF0">
        <w:t>d</w:t>
      </w:r>
      <w:r w:rsidRPr="003D4EF0">
        <w:t>esign</w:t>
      </w:r>
      <w:r w:rsidR="00713C9C">
        <w:t xml:space="preserve"> process report</w:t>
      </w:r>
      <w:r w:rsidRPr="003D4EF0">
        <w:t xml:space="preserve">, </w:t>
      </w:r>
      <w:r w:rsidR="00070487" w:rsidRPr="003D4EF0">
        <w:t>s</w:t>
      </w:r>
      <w:r w:rsidRPr="003D4EF0">
        <w:t xml:space="preserve">tructural </w:t>
      </w:r>
      <w:r w:rsidR="00070487" w:rsidRPr="003D4EF0">
        <w:t>d</w:t>
      </w:r>
      <w:r w:rsidRPr="003D4EF0">
        <w:t>esign</w:t>
      </w:r>
      <w:r w:rsidR="00713C9C">
        <w:t xml:space="preserve"> analysis report</w:t>
      </w:r>
      <w:r w:rsidRPr="003D4EF0">
        <w:t xml:space="preserve">, </w:t>
      </w:r>
      <w:r w:rsidR="00070487" w:rsidRPr="003D4EF0">
        <w:t>e</w:t>
      </w:r>
      <w:r w:rsidRPr="003D4EF0">
        <w:t xml:space="preserve">lectrical </w:t>
      </w:r>
      <w:r w:rsidR="00070487" w:rsidRPr="003D4EF0">
        <w:lastRenderedPageBreak/>
        <w:t>d</w:t>
      </w:r>
      <w:r w:rsidRPr="003D4EF0">
        <w:t>esign</w:t>
      </w:r>
      <w:r w:rsidR="00713C9C">
        <w:t xml:space="preserve"> report</w:t>
      </w:r>
      <w:r w:rsidRPr="003D4EF0">
        <w:t xml:space="preserve">, and </w:t>
      </w:r>
      <w:r w:rsidR="00070487" w:rsidRPr="003D4EF0">
        <w:t>s</w:t>
      </w:r>
      <w:r w:rsidRPr="003D4EF0">
        <w:t xml:space="preserve">anitary </w:t>
      </w:r>
      <w:r w:rsidR="00070487" w:rsidRPr="003D4EF0">
        <w:t>d</w:t>
      </w:r>
      <w:r w:rsidRPr="003D4EF0">
        <w:t xml:space="preserve">esign </w:t>
      </w:r>
      <w:r w:rsidR="00070487" w:rsidRPr="003D4EF0">
        <w:t>r</w:t>
      </w:r>
      <w:r w:rsidRPr="003D4EF0">
        <w:t>eport</w:t>
      </w:r>
      <w:r w:rsidR="00BC48FA" w:rsidRPr="003D4EF0">
        <w:t xml:space="preserve"> </w:t>
      </w:r>
      <w:r w:rsidR="0071498F">
        <w:t>as part of the DPR.</w:t>
      </w:r>
    </w:p>
    <w:p w14:paraId="4D4857AF" w14:textId="3422D0CA" w:rsidR="00EF6F83" w:rsidRPr="003D4EF0" w:rsidRDefault="00EF6F83" w:rsidP="0008325B">
      <w:pPr>
        <w:pStyle w:val="Heading5"/>
        <w:numPr>
          <w:ilvl w:val="0"/>
          <w:numId w:val="42"/>
        </w:numPr>
        <w:tabs>
          <w:tab w:val="left" w:pos="1213"/>
        </w:tabs>
        <w:spacing w:before="60" w:afterLines="60" w:after="144" w:line="276" w:lineRule="auto"/>
      </w:pPr>
      <w:r w:rsidRPr="003D4EF0">
        <w:t>Specification</w:t>
      </w:r>
    </w:p>
    <w:p w14:paraId="6B58C1E4" w14:textId="77777777" w:rsidR="00EF6F83" w:rsidRPr="003D4EF0" w:rsidRDefault="00EF6F83" w:rsidP="003D4EF0">
      <w:pPr>
        <w:pStyle w:val="BodyText"/>
        <w:spacing w:before="60" w:afterLines="60" w:after="144" w:line="276" w:lineRule="auto"/>
      </w:pPr>
      <w:r w:rsidRPr="003D4EF0">
        <w:t>The consultant shall submit the detail</w:t>
      </w:r>
      <w:r w:rsidR="00316A40" w:rsidRPr="003D4EF0">
        <w:t>ed</w:t>
      </w:r>
      <w:r w:rsidRPr="003D4EF0">
        <w:t xml:space="preserve"> specification of all the above</w:t>
      </w:r>
      <w:r w:rsidR="00316A40" w:rsidRPr="003D4EF0">
        <w:t>-</w:t>
      </w:r>
      <w:r w:rsidRPr="003D4EF0">
        <w:t>mentioned works.</w:t>
      </w:r>
    </w:p>
    <w:p w14:paraId="4713488E" w14:textId="6D7D762E" w:rsidR="00EF6F83" w:rsidRPr="003D4EF0" w:rsidRDefault="00EF6F83" w:rsidP="0008325B">
      <w:pPr>
        <w:pStyle w:val="Heading5"/>
        <w:numPr>
          <w:ilvl w:val="0"/>
          <w:numId w:val="42"/>
        </w:numPr>
        <w:spacing w:before="60" w:afterLines="60" w:after="144" w:line="276" w:lineRule="auto"/>
      </w:pPr>
      <w:r w:rsidRPr="003D4EF0">
        <w:t>Quantity</w:t>
      </w:r>
      <w:r w:rsidR="00356A3B" w:rsidRPr="003D4EF0">
        <w:t xml:space="preserve">, </w:t>
      </w:r>
      <w:r w:rsidRPr="003D4EF0">
        <w:t>Cost Estimate</w:t>
      </w:r>
      <w:r w:rsidR="00356A3B" w:rsidRPr="003D4EF0">
        <w:t>s</w:t>
      </w:r>
      <w:r w:rsidR="00316A40" w:rsidRPr="003D4EF0">
        <w:t>,</w:t>
      </w:r>
      <w:r w:rsidR="00356A3B" w:rsidRPr="003D4EF0">
        <w:t xml:space="preserve"> Ana</w:t>
      </w:r>
      <w:r w:rsidR="00316A40" w:rsidRPr="003D4EF0">
        <w:t>l</w:t>
      </w:r>
      <w:r w:rsidR="00356A3B" w:rsidRPr="003D4EF0">
        <w:t>ysis of rates</w:t>
      </w:r>
      <w:r w:rsidR="005640A8" w:rsidRPr="003D4EF0">
        <w:t>, and tender documents</w:t>
      </w:r>
    </w:p>
    <w:p w14:paraId="49D34BD3" w14:textId="19A3CF3E" w:rsidR="00EF6F83" w:rsidRPr="003D4EF0" w:rsidRDefault="00EF6F83" w:rsidP="003D4EF0">
      <w:pPr>
        <w:pStyle w:val="BodyText"/>
        <w:spacing w:before="60" w:afterLines="60" w:after="144" w:line="276" w:lineRule="auto"/>
        <w:ind w:right="425"/>
        <w:jc w:val="both"/>
      </w:pPr>
      <w:r w:rsidRPr="003D4EF0">
        <w:t>The consultant shall estimate the quantity</w:t>
      </w:r>
      <w:r w:rsidR="00316A40" w:rsidRPr="003D4EF0">
        <w:t xml:space="preserve"> of</w:t>
      </w:r>
      <w:r w:rsidRPr="003D4EF0">
        <w:t xml:space="preserve"> applying accepted methods. The cost estimate shall be carried out </w:t>
      </w:r>
      <w:r w:rsidR="00316A40" w:rsidRPr="003D4EF0">
        <w:t>based on</w:t>
      </w:r>
      <w:r w:rsidRPr="003D4EF0">
        <w:t xml:space="preserve"> district rates and approved Government Norms.</w:t>
      </w:r>
      <w:r w:rsidR="005640A8" w:rsidRPr="003D4EF0">
        <w:t xml:space="preserve"> The rate analysis of each item and the tender document for the project execution shall be prepared.  </w:t>
      </w:r>
    </w:p>
    <w:p w14:paraId="4A10A821" w14:textId="50790960" w:rsidR="00EF6F83" w:rsidRPr="003D4EF0" w:rsidRDefault="00070487" w:rsidP="0021501C">
      <w:pPr>
        <w:pStyle w:val="Heading1"/>
        <w:numPr>
          <w:ilvl w:val="0"/>
          <w:numId w:val="31"/>
        </w:numPr>
        <w:spacing w:before="60" w:afterLines="60" w:after="144"/>
        <w:ind w:left="0" w:firstLine="0"/>
        <w:rPr>
          <w:rFonts w:ascii="Times New Roman" w:hAnsi="Times New Roman" w:cs="Times New Roman"/>
          <w:b/>
          <w:bCs/>
          <w:color w:val="auto"/>
          <w:sz w:val="28"/>
          <w:szCs w:val="28"/>
        </w:rPr>
      </w:pPr>
      <w:r w:rsidRPr="003D4EF0">
        <w:rPr>
          <w:rFonts w:ascii="Times New Roman" w:hAnsi="Times New Roman" w:cs="Times New Roman"/>
          <w:b/>
          <w:bCs/>
          <w:color w:val="auto"/>
          <w:sz w:val="28"/>
          <w:szCs w:val="28"/>
        </w:rPr>
        <w:t xml:space="preserve">Process of </w:t>
      </w:r>
      <w:r w:rsidR="00747AA7" w:rsidRPr="003D4EF0">
        <w:rPr>
          <w:rFonts w:ascii="Times New Roman" w:hAnsi="Times New Roman" w:cs="Times New Roman"/>
          <w:b/>
          <w:bCs/>
          <w:color w:val="auto"/>
          <w:sz w:val="28"/>
          <w:szCs w:val="28"/>
        </w:rPr>
        <w:t>finalizing</w:t>
      </w:r>
      <w:r w:rsidRPr="003D4EF0">
        <w:rPr>
          <w:rFonts w:ascii="Times New Roman" w:hAnsi="Times New Roman" w:cs="Times New Roman"/>
          <w:b/>
          <w:bCs/>
          <w:color w:val="auto"/>
          <w:sz w:val="28"/>
          <w:szCs w:val="28"/>
        </w:rPr>
        <w:t xml:space="preserve"> the Deliverables</w:t>
      </w:r>
    </w:p>
    <w:p w14:paraId="7C0EE8F4" w14:textId="0135C5AC" w:rsidR="00EF6F83" w:rsidRPr="003D4EF0" w:rsidRDefault="00EF6F83" w:rsidP="003D4EF0">
      <w:pPr>
        <w:pStyle w:val="BodyText"/>
        <w:spacing w:before="60" w:afterLines="60" w:after="144" w:line="276" w:lineRule="auto"/>
        <w:ind w:left="120" w:right="142"/>
        <w:jc w:val="both"/>
      </w:pPr>
      <w:r w:rsidRPr="003D4EF0">
        <w:t xml:space="preserve">The </w:t>
      </w:r>
      <w:r w:rsidR="00543472" w:rsidRPr="003D4EF0">
        <w:t>c</w:t>
      </w:r>
      <w:r w:rsidRPr="003D4EF0">
        <w:t xml:space="preserve">onsultant shall submit the reports to the </w:t>
      </w:r>
      <w:r w:rsidR="00CF6943">
        <w:t>Municipality</w:t>
      </w:r>
      <w:r w:rsidR="00356A3B" w:rsidRPr="003D4EF0">
        <w:t xml:space="preserve"> </w:t>
      </w:r>
      <w:r w:rsidRPr="003D4EF0">
        <w:t xml:space="preserve">in </w:t>
      </w:r>
      <w:r w:rsidR="00543472" w:rsidRPr="003D4EF0">
        <w:t>following sequence:</w:t>
      </w:r>
    </w:p>
    <w:p w14:paraId="630BD937" w14:textId="71836AC0" w:rsidR="00EF6F83" w:rsidRPr="003D4EF0" w:rsidRDefault="00614F2C" w:rsidP="003D4EF0">
      <w:pPr>
        <w:pStyle w:val="Heading2"/>
        <w:spacing w:before="60" w:afterLines="60" w:after="144"/>
        <w:rPr>
          <w:rFonts w:ascii="Times New Roman" w:hAnsi="Times New Roman" w:cs="Times New Roman"/>
          <w:b/>
          <w:bCs/>
          <w:color w:val="auto"/>
        </w:rPr>
      </w:pPr>
      <w:r>
        <w:rPr>
          <w:rFonts w:ascii="Times New Roman" w:hAnsi="Times New Roman" w:cs="Times New Roman"/>
          <w:b/>
          <w:bCs/>
          <w:color w:val="auto"/>
        </w:rPr>
        <w:t>10</w:t>
      </w:r>
      <w:r w:rsidR="003B654F" w:rsidRPr="003D4EF0">
        <w:rPr>
          <w:rFonts w:ascii="Times New Roman" w:hAnsi="Times New Roman" w:cs="Times New Roman"/>
          <w:b/>
          <w:bCs/>
          <w:color w:val="auto"/>
        </w:rPr>
        <w:t xml:space="preserve">.1 </w:t>
      </w:r>
      <w:r w:rsidR="00070487" w:rsidRPr="003D4EF0">
        <w:rPr>
          <w:rFonts w:ascii="Times New Roman" w:hAnsi="Times New Roman" w:cs="Times New Roman"/>
          <w:b/>
          <w:bCs/>
          <w:color w:val="auto"/>
        </w:rPr>
        <w:t>Inception Report</w:t>
      </w:r>
    </w:p>
    <w:p w14:paraId="5899077E" w14:textId="15427D8B" w:rsidR="00EF6F83" w:rsidRPr="003D4EF0" w:rsidRDefault="00EF6F83" w:rsidP="003D4EF0">
      <w:pPr>
        <w:pStyle w:val="BodyText"/>
        <w:spacing w:before="60" w:afterLines="60" w:after="144" w:line="276" w:lineRule="auto"/>
        <w:ind w:right="140"/>
        <w:jc w:val="both"/>
        <w:rPr>
          <w:szCs w:val="26"/>
        </w:rPr>
      </w:pPr>
      <w:r w:rsidRPr="003D4EF0">
        <w:t xml:space="preserve">This is the preliminary report. </w:t>
      </w:r>
      <w:r w:rsidR="00316A40" w:rsidRPr="003D4EF0">
        <w:rPr>
          <w:szCs w:val="26"/>
        </w:rPr>
        <w:t>The i</w:t>
      </w:r>
      <w:r w:rsidR="00D15F2E" w:rsidRPr="003D4EF0">
        <w:rPr>
          <w:szCs w:val="26"/>
        </w:rPr>
        <w:t xml:space="preserve">nception report is expected to </w:t>
      </w:r>
      <w:r w:rsidR="00070487" w:rsidRPr="003D4EF0">
        <w:rPr>
          <w:szCs w:val="26"/>
        </w:rPr>
        <w:t xml:space="preserve">broadly </w:t>
      </w:r>
      <w:r w:rsidR="00543472" w:rsidRPr="003D4EF0">
        <w:rPr>
          <w:szCs w:val="26"/>
        </w:rPr>
        <w:t>outline</w:t>
      </w:r>
      <w:r w:rsidR="00D15F2E" w:rsidRPr="003D4EF0">
        <w:rPr>
          <w:szCs w:val="26"/>
        </w:rPr>
        <w:t xml:space="preserve"> the format of the final report. This </w:t>
      </w:r>
      <w:r w:rsidR="00070487" w:rsidRPr="003D4EF0">
        <w:rPr>
          <w:szCs w:val="26"/>
        </w:rPr>
        <w:t>will</w:t>
      </w:r>
      <w:r w:rsidR="00D15F2E" w:rsidRPr="003D4EF0">
        <w:rPr>
          <w:szCs w:val="26"/>
        </w:rPr>
        <w:t xml:space="preserve"> </w:t>
      </w:r>
      <w:r w:rsidR="00543472" w:rsidRPr="003D4EF0">
        <w:rPr>
          <w:szCs w:val="26"/>
        </w:rPr>
        <w:t xml:space="preserve">enable </w:t>
      </w:r>
      <w:r w:rsidR="00070487" w:rsidRPr="003D4EF0">
        <w:rPr>
          <w:szCs w:val="26"/>
        </w:rPr>
        <w:t xml:space="preserve">the consultant the opportunity to </w:t>
      </w:r>
      <w:r w:rsidR="00543472" w:rsidRPr="003D4EF0">
        <w:rPr>
          <w:szCs w:val="26"/>
        </w:rPr>
        <w:t>organize and define</w:t>
      </w:r>
      <w:r w:rsidR="00D15F2E" w:rsidRPr="003D4EF0">
        <w:rPr>
          <w:szCs w:val="26"/>
        </w:rPr>
        <w:t xml:space="preserve"> </w:t>
      </w:r>
      <w:r w:rsidR="00070487" w:rsidRPr="003D4EF0">
        <w:rPr>
          <w:szCs w:val="26"/>
        </w:rPr>
        <w:t>the</w:t>
      </w:r>
      <w:r w:rsidR="00D15F2E" w:rsidRPr="003D4EF0">
        <w:rPr>
          <w:szCs w:val="26"/>
        </w:rPr>
        <w:t xml:space="preserve"> course of action</w:t>
      </w:r>
      <w:r w:rsidR="00070487" w:rsidRPr="003D4EF0">
        <w:rPr>
          <w:szCs w:val="26"/>
        </w:rPr>
        <w:t>s</w:t>
      </w:r>
      <w:r w:rsidR="00543472" w:rsidRPr="003D4EF0">
        <w:rPr>
          <w:szCs w:val="26"/>
        </w:rPr>
        <w:t xml:space="preserve"> for the preparation of proposed DPR</w:t>
      </w:r>
      <w:r w:rsidR="00D15F2E" w:rsidRPr="003D4EF0">
        <w:rPr>
          <w:szCs w:val="26"/>
        </w:rPr>
        <w:t xml:space="preserve">. In pursuance to enhance </w:t>
      </w:r>
      <w:r w:rsidR="00316A40" w:rsidRPr="003D4EF0">
        <w:rPr>
          <w:szCs w:val="26"/>
        </w:rPr>
        <w:t xml:space="preserve">a </w:t>
      </w:r>
      <w:r w:rsidR="00D15F2E" w:rsidRPr="003D4EF0">
        <w:rPr>
          <w:szCs w:val="26"/>
        </w:rPr>
        <w:t xml:space="preserve">greater knowledge base and receive expert views on the different activities of the proposed study, the </w:t>
      </w:r>
      <w:r w:rsidR="00070487" w:rsidRPr="003D4EF0">
        <w:rPr>
          <w:szCs w:val="26"/>
        </w:rPr>
        <w:t>consultant</w:t>
      </w:r>
      <w:r w:rsidR="00D15F2E" w:rsidRPr="003D4EF0">
        <w:rPr>
          <w:szCs w:val="26"/>
        </w:rPr>
        <w:t xml:space="preserve"> is required to hold interactions with experts as well as key personnel of </w:t>
      </w:r>
      <w:r w:rsidR="00543472" w:rsidRPr="003D4EF0">
        <w:rPr>
          <w:szCs w:val="26"/>
        </w:rPr>
        <w:t xml:space="preserve">the proposed </w:t>
      </w:r>
      <w:r w:rsidR="00D15F2E" w:rsidRPr="003D4EF0">
        <w:rPr>
          <w:szCs w:val="26"/>
        </w:rPr>
        <w:t>hospital. This report should include the site survey report</w:t>
      </w:r>
      <w:r w:rsidR="00060DDB" w:rsidRPr="003D4EF0">
        <w:rPr>
          <w:szCs w:val="26"/>
        </w:rPr>
        <w:t xml:space="preserve">, </w:t>
      </w:r>
      <w:r w:rsidR="00D15F2E" w:rsidRPr="003D4EF0">
        <w:rPr>
          <w:szCs w:val="26"/>
        </w:rPr>
        <w:t>geo-techn</w:t>
      </w:r>
      <w:r w:rsidR="00316A40" w:rsidRPr="003D4EF0">
        <w:rPr>
          <w:szCs w:val="26"/>
        </w:rPr>
        <w:t>ic</w:t>
      </w:r>
      <w:r w:rsidR="00D15F2E" w:rsidRPr="003D4EF0">
        <w:rPr>
          <w:szCs w:val="26"/>
        </w:rPr>
        <w:t xml:space="preserve">al site investigation report </w:t>
      </w:r>
      <w:r w:rsidR="00060DDB" w:rsidRPr="003D4EF0">
        <w:rPr>
          <w:szCs w:val="26"/>
        </w:rPr>
        <w:t xml:space="preserve">and multi-hazard risk assessment report </w:t>
      </w:r>
      <w:r w:rsidR="00D15F2E" w:rsidRPr="003D4EF0">
        <w:rPr>
          <w:szCs w:val="26"/>
        </w:rPr>
        <w:t xml:space="preserve">with detailed methodology. Any practical comment and required modification to the TOR </w:t>
      </w:r>
      <w:r w:rsidR="00543472" w:rsidRPr="003D4EF0">
        <w:rPr>
          <w:szCs w:val="26"/>
        </w:rPr>
        <w:t xml:space="preserve">must </w:t>
      </w:r>
      <w:r w:rsidR="00D15F2E" w:rsidRPr="003D4EF0">
        <w:rPr>
          <w:szCs w:val="26"/>
        </w:rPr>
        <w:t xml:space="preserve">be clearly stated in the report so that necessary actions </w:t>
      </w:r>
      <w:r w:rsidR="00543472" w:rsidRPr="003D4EF0">
        <w:rPr>
          <w:szCs w:val="26"/>
        </w:rPr>
        <w:t>can</w:t>
      </w:r>
      <w:r w:rsidR="00D15F2E" w:rsidRPr="003D4EF0">
        <w:rPr>
          <w:szCs w:val="26"/>
        </w:rPr>
        <w:t xml:space="preserve"> be initiated. </w:t>
      </w:r>
      <w:r w:rsidR="00316A40" w:rsidRPr="003D4EF0">
        <w:rPr>
          <w:szCs w:val="26"/>
        </w:rPr>
        <w:t>A d</w:t>
      </w:r>
      <w:r w:rsidR="00D15F2E" w:rsidRPr="003D4EF0">
        <w:rPr>
          <w:szCs w:val="26"/>
        </w:rPr>
        <w:t xml:space="preserve">etailed work schedule </w:t>
      </w:r>
      <w:r w:rsidR="00543472" w:rsidRPr="003D4EF0">
        <w:rPr>
          <w:szCs w:val="26"/>
        </w:rPr>
        <w:t>must</w:t>
      </w:r>
      <w:r w:rsidR="00D15F2E" w:rsidRPr="003D4EF0">
        <w:rPr>
          <w:szCs w:val="26"/>
        </w:rPr>
        <w:t xml:space="preserve"> also be submitted along with this report. </w:t>
      </w:r>
      <w:r w:rsidR="00316A40" w:rsidRPr="003D4EF0">
        <w:t>The i</w:t>
      </w:r>
      <w:r w:rsidRPr="003D4EF0">
        <w:t xml:space="preserve">nception report shall be submitted in two copies within </w:t>
      </w:r>
      <w:r w:rsidR="007C63DB">
        <w:t>30</w:t>
      </w:r>
      <w:r w:rsidR="00060DDB" w:rsidRPr="003D4EF0">
        <w:t xml:space="preserve"> </w:t>
      </w:r>
      <w:r w:rsidRPr="003D4EF0">
        <w:t>(</w:t>
      </w:r>
      <w:r w:rsidR="007C63DB">
        <w:t>Thirty</w:t>
      </w:r>
      <w:r w:rsidRPr="003D4EF0">
        <w:t xml:space="preserve">) days from </w:t>
      </w:r>
      <w:r w:rsidR="00316A40" w:rsidRPr="003D4EF0">
        <w:t xml:space="preserve">the </w:t>
      </w:r>
      <w:r w:rsidRPr="003D4EF0">
        <w:t xml:space="preserve">date of </w:t>
      </w:r>
      <w:r w:rsidR="00316A40" w:rsidRPr="003D4EF0">
        <w:t xml:space="preserve">the </w:t>
      </w:r>
      <w:r w:rsidRPr="003D4EF0">
        <w:t>agreement.</w:t>
      </w:r>
    </w:p>
    <w:p w14:paraId="01C157ED" w14:textId="6F5BFA86" w:rsidR="00EF6F83" w:rsidRPr="003D4EF0" w:rsidRDefault="00614F2C" w:rsidP="003D4EF0">
      <w:pPr>
        <w:pStyle w:val="Heading2"/>
        <w:spacing w:before="60" w:afterLines="60" w:after="144"/>
        <w:rPr>
          <w:rFonts w:ascii="Times New Roman" w:hAnsi="Times New Roman" w:cs="Times New Roman"/>
          <w:b/>
          <w:bCs/>
          <w:color w:val="auto"/>
        </w:rPr>
      </w:pPr>
      <w:r>
        <w:rPr>
          <w:rFonts w:ascii="Times New Roman" w:hAnsi="Times New Roman" w:cs="Times New Roman"/>
          <w:b/>
          <w:bCs/>
          <w:color w:val="auto"/>
        </w:rPr>
        <w:t>10</w:t>
      </w:r>
      <w:r w:rsidR="003B654F" w:rsidRPr="003D4EF0">
        <w:rPr>
          <w:rFonts w:ascii="Times New Roman" w:hAnsi="Times New Roman" w:cs="Times New Roman"/>
          <w:b/>
          <w:bCs/>
          <w:color w:val="auto"/>
        </w:rPr>
        <w:t xml:space="preserve">.2 </w:t>
      </w:r>
      <w:r w:rsidR="002C0E81" w:rsidRPr="003D4EF0">
        <w:rPr>
          <w:rFonts w:ascii="Times New Roman" w:hAnsi="Times New Roman" w:cs="Times New Roman"/>
          <w:b/>
          <w:bCs/>
          <w:color w:val="auto"/>
        </w:rPr>
        <w:t xml:space="preserve">Preparation of </w:t>
      </w:r>
      <w:r w:rsidR="00461AA1" w:rsidRPr="003D4EF0">
        <w:rPr>
          <w:rFonts w:ascii="Times New Roman" w:hAnsi="Times New Roman" w:cs="Times New Roman"/>
          <w:b/>
          <w:bCs/>
          <w:color w:val="auto"/>
        </w:rPr>
        <w:t xml:space="preserve">Draft Report with </w:t>
      </w:r>
      <w:r w:rsidR="00EF6F83" w:rsidRPr="003D4EF0">
        <w:rPr>
          <w:rFonts w:ascii="Times New Roman" w:hAnsi="Times New Roman" w:cs="Times New Roman"/>
          <w:b/>
          <w:bCs/>
          <w:color w:val="auto"/>
        </w:rPr>
        <w:t xml:space="preserve">Conceptual Design </w:t>
      </w:r>
    </w:p>
    <w:p w14:paraId="6761BA95" w14:textId="5A31E6CB" w:rsidR="00EF6F83" w:rsidRPr="003D4EF0" w:rsidRDefault="00EF6F83" w:rsidP="003D4EF0">
      <w:pPr>
        <w:pStyle w:val="BodyText"/>
        <w:spacing w:before="60" w:afterLines="60" w:after="144" w:line="276" w:lineRule="auto"/>
        <w:ind w:right="140"/>
        <w:jc w:val="both"/>
      </w:pPr>
      <w:r w:rsidRPr="003D4EF0">
        <w:t>After submi</w:t>
      </w:r>
      <w:r w:rsidR="009305D1" w:rsidRPr="003D4EF0">
        <w:t>ssion of</w:t>
      </w:r>
      <w:r w:rsidRPr="003D4EF0">
        <w:t xml:space="preserve"> the inception report, </w:t>
      </w:r>
      <w:r w:rsidR="00316A40" w:rsidRPr="003D4EF0">
        <w:t xml:space="preserve">the </w:t>
      </w:r>
      <w:r w:rsidRPr="003D4EF0">
        <w:t>consultan</w:t>
      </w:r>
      <w:r w:rsidR="00461AA1" w:rsidRPr="003D4EF0">
        <w:t xml:space="preserve">t </w:t>
      </w:r>
      <w:r w:rsidR="009305D1" w:rsidRPr="003D4EF0">
        <w:t xml:space="preserve">must make a field </w:t>
      </w:r>
      <w:r w:rsidRPr="003D4EF0">
        <w:t xml:space="preserve">visit </w:t>
      </w:r>
      <w:r w:rsidR="009305D1" w:rsidRPr="003D4EF0">
        <w:t xml:space="preserve">of the proposed site to conduct needs assessment and observation </w:t>
      </w:r>
      <w:r w:rsidR="00461AA1" w:rsidRPr="003D4EF0">
        <w:t>before the</w:t>
      </w:r>
      <w:r w:rsidR="009305D1" w:rsidRPr="003D4EF0">
        <w:t xml:space="preserve"> </w:t>
      </w:r>
      <w:r w:rsidR="00070487" w:rsidRPr="003D4EF0">
        <w:t>conceptual</w:t>
      </w:r>
      <w:r w:rsidR="009305D1" w:rsidRPr="003D4EF0">
        <w:t xml:space="preserve"> </w:t>
      </w:r>
      <w:r w:rsidRPr="003D4EF0">
        <w:t xml:space="preserve">design </w:t>
      </w:r>
      <w:r w:rsidR="009305D1" w:rsidRPr="003D4EF0">
        <w:t>and drawings of the proposed construction work</w:t>
      </w:r>
      <w:r w:rsidR="00461AA1" w:rsidRPr="003D4EF0">
        <w:t xml:space="preserve"> is initiated to reflect the ground reality in the design work</w:t>
      </w:r>
      <w:r w:rsidR="009305D1" w:rsidRPr="003D4EF0">
        <w:t xml:space="preserve">. </w:t>
      </w:r>
      <w:r w:rsidRPr="003D4EF0">
        <w:t xml:space="preserve">The consultant </w:t>
      </w:r>
      <w:r w:rsidR="00461AA1" w:rsidRPr="003D4EF0">
        <w:t xml:space="preserve">must </w:t>
      </w:r>
      <w:r w:rsidRPr="003D4EF0">
        <w:t xml:space="preserve">submit the conceptual design </w:t>
      </w:r>
      <w:r w:rsidR="00461AA1" w:rsidRPr="003D4EF0">
        <w:t xml:space="preserve">and masterplan </w:t>
      </w:r>
      <w:r w:rsidRPr="003D4EF0">
        <w:t xml:space="preserve">of the </w:t>
      </w:r>
      <w:r w:rsidR="009305D1" w:rsidRPr="003D4EF0">
        <w:t xml:space="preserve">proposed facility construction </w:t>
      </w:r>
      <w:r w:rsidR="00D15F2E" w:rsidRPr="003D4EF0">
        <w:t xml:space="preserve">within </w:t>
      </w:r>
      <w:r w:rsidR="007C63DB">
        <w:t>60</w:t>
      </w:r>
      <w:r w:rsidR="00D15F2E" w:rsidRPr="003D4EF0">
        <w:t xml:space="preserve"> (</w:t>
      </w:r>
      <w:r w:rsidR="007C63DB">
        <w:t>Sixty</w:t>
      </w:r>
      <w:r w:rsidR="00D15F2E" w:rsidRPr="003D4EF0">
        <w:t xml:space="preserve">) days </w:t>
      </w:r>
      <w:r w:rsidRPr="003D4EF0">
        <w:t xml:space="preserve">from the date of </w:t>
      </w:r>
      <w:r w:rsidR="00316A40" w:rsidRPr="003D4EF0">
        <w:t xml:space="preserve">the </w:t>
      </w:r>
      <w:r w:rsidRPr="003D4EF0">
        <w:t>agreement</w:t>
      </w:r>
      <w:r w:rsidR="00461AA1" w:rsidRPr="003D4EF0">
        <w:t xml:space="preserve"> with a </w:t>
      </w:r>
      <w:r w:rsidR="002C0E81" w:rsidRPr="003D4EF0">
        <w:t xml:space="preserve">draft </w:t>
      </w:r>
      <w:r w:rsidR="00461AA1" w:rsidRPr="003D4EF0">
        <w:t>report defining the process of preparation of conceptual design</w:t>
      </w:r>
      <w:r w:rsidRPr="003D4EF0">
        <w:t>.</w:t>
      </w:r>
      <w:r w:rsidR="002C0E81" w:rsidRPr="003D4EF0">
        <w:t xml:space="preserve"> </w:t>
      </w:r>
      <w:r w:rsidRPr="003D4EF0">
        <w:t xml:space="preserve">Draft </w:t>
      </w:r>
      <w:r w:rsidR="00DD3E58" w:rsidRPr="003D4EF0">
        <w:t>r</w:t>
      </w:r>
      <w:r w:rsidRPr="003D4EF0">
        <w:t xml:space="preserve">eport </w:t>
      </w:r>
      <w:r w:rsidR="00BC48FA" w:rsidRPr="003D4EF0">
        <w:t xml:space="preserve">must </w:t>
      </w:r>
      <w:r w:rsidR="002C0E81" w:rsidRPr="003D4EF0">
        <w:t xml:space="preserve">also </w:t>
      </w:r>
      <w:r w:rsidRPr="003D4EF0">
        <w:t>include approximate cost estimate of the total project.</w:t>
      </w:r>
      <w:r w:rsidR="00316A40" w:rsidRPr="003D4EF0">
        <w:t xml:space="preserve"> </w:t>
      </w:r>
      <w:r w:rsidRPr="003D4EF0">
        <w:t xml:space="preserve">The draft report </w:t>
      </w:r>
      <w:r w:rsidR="00BC48FA" w:rsidRPr="003D4EF0">
        <w:t>must</w:t>
      </w:r>
      <w:r w:rsidRPr="003D4EF0">
        <w:t xml:space="preserve"> be presented </w:t>
      </w:r>
      <w:r w:rsidR="00BC48FA" w:rsidRPr="003D4EF0">
        <w:t>to</w:t>
      </w:r>
      <w:r w:rsidRPr="003D4EF0">
        <w:t xml:space="preserve"> </w:t>
      </w:r>
      <w:r w:rsidR="00CF6943">
        <w:t>Municipality</w:t>
      </w:r>
      <w:r w:rsidR="00D15F2E" w:rsidRPr="003D4EF0">
        <w:t xml:space="preserve"> </w:t>
      </w:r>
      <w:r w:rsidR="009305D1" w:rsidRPr="003D4EF0">
        <w:t>and other</w:t>
      </w:r>
      <w:r w:rsidR="00BC48FA" w:rsidRPr="003D4EF0">
        <w:t xml:space="preserve"> concerned</w:t>
      </w:r>
      <w:r w:rsidR="00D15F2E" w:rsidRPr="003D4EF0">
        <w:t xml:space="preserve"> </w:t>
      </w:r>
      <w:r w:rsidRPr="003D4EF0">
        <w:t>stakeholders</w:t>
      </w:r>
      <w:r w:rsidR="009305D1" w:rsidRPr="003D4EF0">
        <w:t xml:space="preserve"> for </w:t>
      </w:r>
      <w:r w:rsidR="00070487" w:rsidRPr="003D4EF0">
        <w:t>discussion</w:t>
      </w:r>
      <w:r w:rsidR="00D15F2E" w:rsidRPr="003D4EF0">
        <w:t xml:space="preserve">. </w:t>
      </w:r>
      <w:r w:rsidR="00316A40" w:rsidRPr="003D4EF0">
        <w:t xml:space="preserve">The </w:t>
      </w:r>
      <w:r w:rsidR="00461AA1" w:rsidRPr="003D4EF0">
        <w:t>presentation meeting</w:t>
      </w:r>
      <w:r w:rsidRPr="003D4EF0">
        <w:t xml:space="preserve"> </w:t>
      </w:r>
      <w:r w:rsidR="00BC48FA" w:rsidRPr="003D4EF0">
        <w:t>will</w:t>
      </w:r>
      <w:r w:rsidRPr="003D4EF0">
        <w:t xml:space="preserve"> be organized </w:t>
      </w:r>
      <w:r w:rsidR="009305D1" w:rsidRPr="003D4EF0">
        <w:t>by</w:t>
      </w:r>
      <w:r w:rsidRPr="003D4EF0">
        <w:t xml:space="preserve"> </w:t>
      </w:r>
      <w:r w:rsidR="00CF6943">
        <w:t>Municipality</w:t>
      </w:r>
      <w:r w:rsidR="00BC48FA" w:rsidRPr="003D4EF0">
        <w:t>.</w:t>
      </w:r>
      <w:r w:rsidRPr="003D4EF0">
        <w:t xml:space="preserve"> </w:t>
      </w:r>
      <w:r w:rsidR="009305D1" w:rsidRPr="003D4EF0">
        <w:t xml:space="preserve">The </w:t>
      </w:r>
      <w:r w:rsidR="00461AA1" w:rsidRPr="003D4EF0">
        <w:t xml:space="preserve">agreed </w:t>
      </w:r>
      <w:r w:rsidR="009305D1" w:rsidRPr="003D4EF0">
        <w:t xml:space="preserve">feedback and suggestions received </w:t>
      </w:r>
      <w:r w:rsidR="00461AA1" w:rsidRPr="003D4EF0">
        <w:t>during the presentation must</w:t>
      </w:r>
      <w:r w:rsidR="009305D1" w:rsidRPr="003D4EF0">
        <w:t xml:space="preserve"> be </w:t>
      </w:r>
      <w:r w:rsidRPr="003D4EF0">
        <w:t xml:space="preserve">listed </w:t>
      </w:r>
      <w:r w:rsidR="009305D1" w:rsidRPr="003D4EF0">
        <w:t>by the</w:t>
      </w:r>
      <w:r w:rsidR="00316A40" w:rsidRPr="003D4EF0">
        <w:t xml:space="preserve"> </w:t>
      </w:r>
      <w:r w:rsidRPr="003D4EF0">
        <w:t xml:space="preserve">consultant to make necessary corrections on </w:t>
      </w:r>
      <w:r w:rsidR="00316A40" w:rsidRPr="003D4EF0">
        <w:t xml:space="preserve">the </w:t>
      </w:r>
      <w:r w:rsidRPr="003D4EF0">
        <w:t xml:space="preserve">draft </w:t>
      </w:r>
      <w:r w:rsidR="009305D1" w:rsidRPr="003D4EF0">
        <w:t>designs</w:t>
      </w:r>
      <w:r w:rsidRPr="003D4EF0">
        <w:t xml:space="preserve">. </w:t>
      </w:r>
    </w:p>
    <w:p w14:paraId="6E0F454E" w14:textId="0FBB63E6" w:rsidR="00DD3E58" w:rsidRPr="003D4EF0" w:rsidRDefault="00614F2C" w:rsidP="003D4EF0">
      <w:pPr>
        <w:pStyle w:val="Heading2"/>
        <w:spacing w:before="60" w:afterLines="60" w:after="144"/>
        <w:rPr>
          <w:rFonts w:ascii="Times New Roman" w:hAnsi="Times New Roman" w:cs="Times New Roman"/>
          <w:b/>
          <w:bCs/>
          <w:color w:val="auto"/>
        </w:rPr>
      </w:pPr>
      <w:r>
        <w:rPr>
          <w:rFonts w:ascii="Times New Roman" w:hAnsi="Times New Roman" w:cs="Times New Roman"/>
          <w:b/>
          <w:bCs/>
          <w:color w:val="auto"/>
        </w:rPr>
        <w:t>10</w:t>
      </w:r>
      <w:r w:rsidR="00060DDB" w:rsidRPr="003D4EF0">
        <w:rPr>
          <w:rFonts w:ascii="Times New Roman" w:hAnsi="Times New Roman" w:cs="Times New Roman"/>
          <w:b/>
          <w:bCs/>
          <w:color w:val="auto"/>
        </w:rPr>
        <w:t xml:space="preserve">.3 </w:t>
      </w:r>
      <w:r w:rsidR="00747AA7" w:rsidRPr="003D4EF0">
        <w:rPr>
          <w:rFonts w:ascii="Times New Roman" w:hAnsi="Times New Roman" w:cs="Times New Roman"/>
          <w:b/>
          <w:bCs/>
          <w:color w:val="auto"/>
        </w:rPr>
        <w:t>Preparation</w:t>
      </w:r>
      <w:r w:rsidR="00DD3E58" w:rsidRPr="003D4EF0">
        <w:rPr>
          <w:rFonts w:ascii="Times New Roman" w:hAnsi="Times New Roman" w:cs="Times New Roman"/>
          <w:b/>
          <w:bCs/>
          <w:color w:val="auto"/>
        </w:rPr>
        <w:t xml:space="preserve"> of final report</w:t>
      </w:r>
      <w:r w:rsidR="002C0E81" w:rsidRPr="003D4EF0">
        <w:rPr>
          <w:rFonts w:ascii="Times New Roman" w:hAnsi="Times New Roman" w:cs="Times New Roman"/>
          <w:b/>
          <w:bCs/>
          <w:color w:val="auto"/>
        </w:rPr>
        <w:t xml:space="preserve"> (DPR)</w:t>
      </w:r>
    </w:p>
    <w:p w14:paraId="2CC4D7A2" w14:textId="78A72611" w:rsidR="00DD3E58" w:rsidRPr="003D4EF0" w:rsidRDefault="00DD3E58" w:rsidP="003D4EF0">
      <w:pPr>
        <w:spacing w:before="60" w:afterLines="60" w:after="144"/>
        <w:jc w:val="both"/>
        <w:rPr>
          <w:rFonts w:ascii="Times New Roman" w:eastAsia="Times New Roman" w:hAnsi="Times New Roman" w:cs="Times New Roman"/>
          <w:sz w:val="24"/>
          <w:szCs w:val="24"/>
        </w:rPr>
      </w:pPr>
      <w:r w:rsidRPr="003D4EF0">
        <w:rPr>
          <w:rFonts w:ascii="Times New Roman" w:eastAsia="Times New Roman" w:hAnsi="Times New Roman" w:cs="Times New Roman"/>
          <w:sz w:val="24"/>
          <w:szCs w:val="24"/>
        </w:rPr>
        <w:t>After incorporat</w:t>
      </w:r>
      <w:r w:rsidR="00543472" w:rsidRPr="003D4EF0">
        <w:rPr>
          <w:rFonts w:ascii="Times New Roman" w:eastAsia="Times New Roman" w:hAnsi="Times New Roman" w:cs="Times New Roman"/>
          <w:sz w:val="24"/>
          <w:szCs w:val="24"/>
        </w:rPr>
        <w:t>ion of</w:t>
      </w:r>
      <w:r w:rsidRPr="003D4EF0">
        <w:rPr>
          <w:rFonts w:ascii="Times New Roman" w:eastAsia="Times New Roman" w:hAnsi="Times New Roman" w:cs="Times New Roman"/>
          <w:sz w:val="24"/>
          <w:szCs w:val="24"/>
        </w:rPr>
        <w:t xml:space="preserve"> the feedback</w:t>
      </w:r>
      <w:r w:rsidR="00543472" w:rsidRPr="003D4EF0">
        <w:rPr>
          <w:rFonts w:ascii="Times New Roman" w:eastAsia="Times New Roman" w:hAnsi="Times New Roman" w:cs="Times New Roman"/>
          <w:sz w:val="24"/>
          <w:szCs w:val="24"/>
        </w:rPr>
        <w:t xml:space="preserve"> </w:t>
      </w:r>
      <w:r w:rsidR="00070487" w:rsidRPr="003D4EF0">
        <w:rPr>
          <w:rFonts w:ascii="Times New Roman" w:eastAsia="Times New Roman" w:hAnsi="Times New Roman" w:cs="Times New Roman"/>
          <w:sz w:val="24"/>
          <w:szCs w:val="24"/>
        </w:rPr>
        <w:t>received</w:t>
      </w:r>
      <w:r w:rsidRPr="003D4EF0">
        <w:rPr>
          <w:rFonts w:ascii="Times New Roman" w:eastAsia="Times New Roman" w:hAnsi="Times New Roman" w:cs="Times New Roman"/>
          <w:sz w:val="24"/>
          <w:szCs w:val="24"/>
        </w:rPr>
        <w:t xml:space="preserve"> from the stakeholders meeting, </w:t>
      </w:r>
      <w:r w:rsidR="00543472" w:rsidRPr="003D4EF0">
        <w:rPr>
          <w:rFonts w:ascii="Times New Roman" w:eastAsia="Times New Roman" w:hAnsi="Times New Roman" w:cs="Times New Roman"/>
          <w:sz w:val="24"/>
          <w:szCs w:val="24"/>
        </w:rPr>
        <w:t xml:space="preserve">draft final architectural design </w:t>
      </w:r>
      <w:r w:rsidRPr="003D4EF0">
        <w:rPr>
          <w:rFonts w:ascii="Times New Roman" w:eastAsia="Times New Roman" w:hAnsi="Times New Roman" w:cs="Times New Roman"/>
          <w:sz w:val="24"/>
          <w:szCs w:val="24"/>
        </w:rPr>
        <w:t>must</w:t>
      </w:r>
      <w:r w:rsidR="00543472" w:rsidRPr="003D4EF0">
        <w:rPr>
          <w:rFonts w:ascii="Times New Roman" w:eastAsia="Times New Roman" w:hAnsi="Times New Roman" w:cs="Times New Roman"/>
          <w:sz w:val="24"/>
          <w:szCs w:val="24"/>
        </w:rPr>
        <w:t xml:space="preserve"> be prepared </w:t>
      </w:r>
      <w:r w:rsidR="002C0E81" w:rsidRPr="003D4EF0">
        <w:rPr>
          <w:rFonts w:ascii="Times New Roman" w:eastAsia="Times New Roman" w:hAnsi="Times New Roman" w:cs="Times New Roman"/>
          <w:sz w:val="24"/>
          <w:szCs w:val="24"/>
        </w:rPr>
        <w:t>and once</w:t>
      </w:r>
      <w:r w:rsidRPr="003D4EF0">
        <w:rPr>
          <w:rFonts w:ascii="Times New Roman" w:eastAsia="Times New Roman" w:hAnsi="Times New Roman" w:cs="Times New Roman"/>
          <w:sz w:val="24"/>
          <w:szCs w:val="24"/>
        </w:rPr>
        <w:t xml:space="preserve"> again </w:t>
      </w:r>
      <w:r w:rsidR="00543472" w:rsidRPr="003D4EF0">
        <w:rPr>
          <w:rFonts w:ascii="Times New Roman" w:eastAsia="Times New Roman" w:hAnsi="Times New Roman" w:cs="Times New Roman"/>
          <w:sz w:val="24"/>
          <w:szCs w:val="24"/>
        </w:rPr>
        <w:t xml:space="preserve">presentation made to </w:t>
      </w:r>
      <w:r w:rsidR="00CF6943">
        <w:rPr>
          <w:rFonts w:ascii="Times New Roman" w:eastAsia="Times New Roman" w:hAnsi="Times New Roman" w:cs="Times New Roman"/>
          <w:sz w:val="24"/>
          <w:szCs w:val="24"/>
        </w:rPr>
        <w:t>Municipality</w:t>
      </w:r>
      <w:r w:rsidRPr="003D4EF0">
        <w:rPr>
          <w:rFonts w:ascii="Times New Roman" w:eastAsia="Times New Roman" w:hAnsi="Times New Roman" w:cs="Times New Roman"/>
          <w:sz w:val="24"/>
          <w:szCs w:val="24"/>
        </w:rPr>
        <w:t xml:space="preserve"> and the </w:t>
      </w:r>
      <w:r w:rsidR="00070487" w:rsidRPr="003D4EF0">
        <w:rPr>
          <w:rFonts w:ascii="Times New Roman" w:eastAsia="Times New Roman" w:hAnsi="Times New Roman" w:cs="Times New Roman"/>
          <w:sz w:val="24"/>
          <w:szCs w:val="24"/>
        </w:rPr>
        <w:t xml:space="preserve">stakeholders until an agreement on the draft design in achieved. Once the final draft is </w:t>
      </w:r>
      <w:r w:rsidR="00070487" w:rsidRPr="003D4EF0">
        <w:rPr>
          <w:rFonts w:ascii="Times New Roman" w:eastAsia="Times New Roman" w:hAnsi="Times New Roman" w:cs="Times New Roman"/>
          <w:sz w:val="24"/>
          <w:szCs w:val="24"/>
        </w:rPr>
        <w:lastRenderedPageBreak/>
        <w:t xml:space="preserve">agreed the consultant must proceed with finalizing the </w:t>
      </w:r>
      <w:r w:rsidRPr="003D4EF0">
        <w:rPr>
          <w:rFonts w:ascii="Times New Roman" w:eastAsia="Times New Roman" w:hAnsi="Times New Roman" w:cs="Times New Roman"/>
          <w:sz w:val="24"/>
          <w:szCs w:val="24"/>
        </w:rPr>
        <w:t>architectural drawing</w:t>
      </w:r>
      <w:r w:rsidR="00070487" w:rsidRPr="003D4EF0">
        <w:rPr>
          <w:rFonts w:ascii="Times New Roman" w:eastAsia="Times New Roman" w:hAnsi="Times New Roman" w:cs="Times New Roman"/>
          <w:sz w:val="24"/>
          <w:szCs w:val="24"/>
        </w:rPr>
        <w:t>s</w:t>
      </w:r>
      <w:r w:rsidRPr="003D4EF0">
        <w:rPr>
          <w:rFonts w:ascii="Times New Roman" w:eastAsia="Times New Roman" w:hAnsi="Times New Roman" w:cs="Times New Roman"/>
          <w:sz w:val="24"/>
          <w:szCs w:val="24"/>
        </w:rPr>
        <w:t xml:space="preserve"> and based on the final architectural designs the following designs should also be </w:t>
      </w:r>
      <w:r w:rsidR="002C0E81" w:rsidRPr="003D4EF0">
        <w:rPr>
          <w:rFonts w:ascii="Times New Roman" w:eastAsia="Times New Roman" w:hAnsi="Times New Roman" w:cs="Times New Roman"/>
          <w:sz w:val="24"/>
          <w:szCs w:val="24"/>
        </w:rPr>
        <w:t>developed</w:t>
      </w:r>
      <w:r w:rsidRPr="003D4EF0">
        <w:rPr>
          <w:rFonts w:ascii="Times New Roman" w:eastAsia="Times New Roman" w:hAnsi="Times New Roman" w:cs="Times New Roman"/>
          <w:sz w:val="24"/>
          <w:szCs w:val="24"/>
        </w:rPr>
        <w:t>.</w:t>
      </w:r>
    </w:p>
    <w:p w14:paraId="49D96610" w14:textId="7C2F93C4" w:rsidR="00EF6F83" w:rsidRPr="003D4EF0" w:rsidRDefault="00DD3E58" w:rsidP="003D4EF0">
      <w:pPr>
        <w:spacing w:before="60" w:afterLines="60" w:after="144"/>
        <w:rPr>
          <w:rFonts w:ascii="Times New Roman" w:hAnsi="Times New Roman" w:cs="Times New Roman"/>
        </w:rPr>
      </w:pPr>
      <w:r w:rsidRPr="003D4EF0">
        <w:rPr>
          <w:rFonts w:ascii="Times New Roman" w:hAnsi="Times New Roman" w:cs="Times New Roman"/>
          <w:sz w:val="24"/>
          <w:szCs w:val="24"/>
        </w:rPr>
        <w:t>T</w:t>
      </w:r>
      <w:r w:rsidR="00EF6F83" w:rsidRPr="003D4EF0">
        <w:rPr>
          <w:rFonts w:ascii="Times New Roman" w:hAnsi="Times New Roman" w:cs="Times New Roman"/>
          <w:sz w:val="24"/>
          <w:szCs w:val="24"/>
        </w:rPr>
        <w:t xml:space="preserve">he final </w:t>
      </w:r>
      <w:r w:rsidRPr="003D4EF0">
        <w:rPr>
          <w:rFonts w:ascii="Times New Roman" w:hAnsi="Times New Roman" w:cs="Times New Roman"/>
          <w:sz w:val="24"/>
          <w:szCs w:val="24"/>
        </w:rPr>
        <w:t>DPR must</w:t>
      </w:r>
      <w:r w:rsidR="00EF6F83" w:rsidRPr="003D4EF0">
        <w:rPr>
          <w:rFonts w:ascii="Times New Roman" w:hAnsi="Times New Roman" w:cs="Times New Roman"/>
          <w:sz w:val="24"/>
          <w:szCs w:val="24"/>
        </w:rPr>
        <w:t xml:space="preserve"> be submitted with </w:t>
      </w:r>
      <w:r w:rsidR="00614F2C">
        <w:rPr>
          <w:rFonts w:ascii="Times New Roman" w:hAnsi="Times New Roman" w:cs="Times New Roman"/>
          <w:sz w:val="24"/>
          <w:szCs w:val="24"/>
        </w:rPr>
        <w:t>5</w:t>
      </w:r>
      <w:r w:rsidR="00EF6F83" w:rsidRPr="003D4EF0">
        <w:rPr>
          <w:rFonts w:ascii="Times New Roman" w:hAnsi="Times New Roman" w:cs="Times New Roman"/>
          <w:sz w:val="24"/>
          <w:szCs w:val="24"/>
        </w:rPr>
        <w:t xml:space="preserve"> copies </w:t>
      </w:r>
      <w:r w:rsidRPr="003D4EF0">
        <w:rPr>
          <w:rFonts w:ascii="Times New Roman" w:hAnsi="Times New Roman" w:cs="Times New Roman"/>
          <w:sz w:val="24"/>
          <w:szCs w:val="24"/>
        </w:rPr>
        <w:t xml:space="preserve">of all sets of drawings </w:t>
      </w:r>
      <w:r w:rsidR="00EF6F83" w:rsidRPr="003D4EF0">
        <w:rPr>
          <w:rFonts w:ascii="Times New Roman" w:hAnsi="Times New Roman" w:cs="Times New Roman"/>
          <w:sz w:val="24"/>
          <w:szCs w:val="24"/>
        </w:rPr>
        <w:t xml:space="preserve">with soft copy within the </w:t>
      </w:r>
      <w:r w:rsidR="007C63DB">
        <w:rPr>
          <w:rFonts w:ascii="Times New Roman" w:hAnsi="Times New Roman" w:cs="Times New Roman"/>
          <w:sz w:val="24"/>
          <w:szCs w:val="24"/>
        </w:rPr>
        <w:t>90</w:t>
      </w:r>
      <w:r w:rsidR="00060DDB" w:rsidRPr="003D4EF0">
        <w:rPr>
          <w:rFonts w:ascii="Times New Roman" w:hAnsi="Times New Roman" w:cs="Times New Roman"/>
          <w:sz w:val="24"/>
          <w:szCs w:val="24"/>
        </w:rPr>
        <w:t xml:space="preserve"> </w:t>
      </w:r>
      <w:r w:rsidR="00D15F2E" w:rsidRPr="003D4EF0">
        <w:rPr>
          <w:rFonts w:ascii="Times New Roman" w:hAnsi="Times New Roman" w:cs="Times New Roman"/>
          <w:sz w:val="24"/>
          <w:szCs w:val="24"/>
        </w:rPr>
        <w:t>(</w:t>
      </w:r>
      <w:r w:rsidR="007C63DB">
        <w:rPr>
          <w:rFonts w:ascii="Times New Roman" w:hAnsi="Times New Roman" w:cs="Times New Roman"/>
          <w:sz w:val="24"/>
          <w:szCs w:val="24"/>
        </w:rPr>
        <w:t>Ninety</w:t>
      </w:r>
      <w:r w:rsidR="00D15F2E" w:rsidRPr="003D4EF0">
        <w:rPr>
          <w:rFonts w:ascii="Times New Roman" w:hAnsi="Times New Roman" w:cs="Times New Roman"/>
          <w:sz w:val="24"/>
          <w:szCs w:val="24"/>
        </w:rPr>
        <w:t xml:space="preserve">) days </w:t>
      </w:r>
      <w:r w:rsidR="00EF6F83" w:rsidRPr="003D4EF0">
        <w:rPr>
          <w:rFonts w:ascii="Times New Roman" w:hAnsi="Times New Roman" w:cs="Times New Roman"/>
          <w:sz w:val="24"/>
          <w:szCs w:val="24"/>
        </w:rPr>
        <w:t xml:space="preserve">from the date of </w:t>
      </w:r>
      <w:r w:rsidR="00316A40" w:rsidRPr="003D4EF0">
        <w:rPr>
          <w:rFonts w:ascii="Times New Roman" w:hAnsi="Times New Roman" w:cs="Times New Roman"/>
          <w:sz w:val="24"/>
          <w:szCs w:val="24"/>
        </w:rPr>
        <w:t xml:space="preserve">the </w:t>
      </w:r>
      <w:r w:rsidR="00EF6F83" w:rsidRPr="003D4EF0">
        <w:rPr>
          <w:rFonts w:ascii="Times New Roman" w:hAnsi="Times New Roman" w:cs="Times New Roman"/>
          <w:sz w:val="24"/>
          <w:szCs w:val="24"/>
        </w:rPr>
        <w:t>agreement.</w:t>
      </w:r>
      <w:r w:rsidRPr="003D4EF0">
        <w:rPr>
          <w:rFonts w:ascii="Times New Roman" w:hAnsi="Times New Roman" w:cs="Times New Roman"/>
          <w:sz w:val="24"/>
          <w:szCs w:val="24"/>
        </w:rPr>
        <w:t xml:space="preserve"> The sets of drawings must include following drawings:</w:t>
      </w:r>
    </w:p>
    <w:p w14:paraId="6ACE34AE" w14:textId="7AA772B6" w:rsidR="00DD3E58" w:rsidRPr="003D4EF0" w:rsidRDefault="00614F2C" w:rsidP="003D4EF0">
      <w:pPr>
        <w:pStyle w:val="Heading2"/>
        <w:spacing w:before="60" w:afterLines="60" w:after="144"/>
        <w:rPr>
          <w:rFonts w:ascii="Times New Roman" w:hAnsi="Times New Roman" w:cs="Times New Roman"/>
          <w:b/>
          <w:bCs/>
          <w:color w:val="auto"/>
        </w:rPr>
      </w:pPr>
      <w:r>
        <w:rPr>
          <w:rFonts w:ascii="Times New Roman" w:hAnsi="Times New Roman" w:cs="Times New Roman"/>
          <w:b/>
          <w:bCs/>
          <w:color w:val="auto"/>
        </w:rPr>
        <w:t>10</w:t>
      </w:r>
      <w:r w:rsidR="00EA68AB" w:rsidRPr="003D4EF0">
        <w:rPr>
          <w:rFonts w:ascii="Times New Roman" w:hAnsi="Times New Roman" w:cs="Times New Roman"/>
          <w:b/>
          <w:bCs/>
          <w:color w:val="auto"/>
        </w:rPr>
        <w:t>.</w:t>
      </w:r>
      <w:r w:rsidR="003D4EF0" w:rsidRPr="003D4EF0">
        <w:rPr>
          <w:rFonts w:ascii="Times New Roman" w:hAnsi="Times New Roman" w:cs="Times New Roman"/>
          <w:b/>
          <w:bCs/>
          <w:color w:val="auto"/>
        </w:rPr>
        <w:t>4</w:t>
      </w:r>
      <w:r w:rsidR="00EA68AB" w:rsidRPr="003D4EF0">
        <w:rPr>
          <w:rFonts w:ascii="Times New Roman" w:hAnsi="Times New Roman" w:cs="Times New Roman"/>
          <w:b/>
          <w:bCs/>
          <w:color w:val="auto"/>
        </w:rPr>
        <w:t xml:space="preserve"> Time schedule for submission of the Report</w:t>
      </w:r>
    </w:p>
    <w:p w14:paraId="0F9F9808" w14:textId="77777777" w:rsidR="003D4EF0" w:rsidRPr="003D4EF0" w:rsidRDefault="003D4EF0" w:rsidP="003D4EF0">
      <w:pPr>
        <w:spacing w:before="60" w:afterLines="60" w:after="144"/>
        <w:rPr>
          <w:rFonts w:ascii="Times New Roman" w:hAnsi="Times New Roman" w:cs="Times New Roman"/>
          <w:sz w:val="8"/>
          <w:szCs w:val="8"/>
        </w:rPr>
      </w:pPr>
    </w:p>
    <w:tbl>
      <w:tblPr>
        <w:tblW w:w="88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2"/>
        <w:gridCol w:w="854"/>
        <w:gridCol w:w="3892"/>
      </w:tblGrid>
      <w:tr w:rsidR="00EF6F83" w:rsidRPr="003D4EF0" w14:paraId="2F36B8BB" w14:textId="77777777" w:rsidTr="00590D52">
        <w:trPr>
          <w:trHeight w:val="303"/>
        </w:trPr>
        <w:tc>
          <w:tcPr>
            <w:tcW w:w="4132" w:type="dxa"/>
          </w:tcPr>
          <w:p w14:paraId="342D5FB6" w14:textId="377D86F4" w:rsidR="00EF6F83" w:rsidRPr="003D4EF0" w:rsidRDefault="00EF6F83" w:rsidP="003D4EF0">
            <w:pPr>
              <w:tabs>
                <w:tab w:val="left" w:pos="871"/>
              </w:tabs>
              <w:overflowPunct w:val="0"/>
              <w:adjustRightInd w:val="0"/>
              <w:spacing w:before="60" w:afterLines="60" w:after="144"/>
              <w:ind w:left="-3090" w:right="-6225"/>
              <w:jc w:val="both"/>
              <w:textAlignment w:val="baseline"/>
              <w:rPr>
                <w:rFonts w:ascii="Times New Roman" w:hAnsi="Times New Roman" w:cs="Times New Roman"/>
                <w:b/>
                <w:noProof/>
                <w:lang w:val="en-GB"/>
              </w:rPr>
            </w:pPr>
            <w:r w:rsidRPr="003D4EF0">
              <w:rPr>
                <w:rFonts w:ascii="Times New Roman" w:hAnsi="Times New Roman" w:cs="Times New Roman"/>
                <w:b/>
                <w:noProof/>
                <w:lang w:val="en-GB"/>
              </w:rPr>
              <w:t>Report</w:t>
            </w:r>
            <w:r w:rsidR="00EA68AB" w:rsidRPr="003D4EF0">
              <w:rPr>
                <w:rFonts w:ascii="Times New Roman" w:hAnsi="Times New Roman" w:cs="Times New Roman"/>
                <w:b/>
                <w:noProof/>
                <w:lang w:val="en-GB"/>
              </w:rPr>
              <w:tab/>
              <w:t>Submission Phases</w:t>
            </w:r>
          </w:p>
        </w:tc>
        <w:tc>
          <w:tcPr>
            <w:tcW w:w="854" w:type="dxa"/>
          </w:tcPr>
          <w:p w14:paraId="4BBD922C" w14:textId="77777777" w:rsidR="00EF6F83" w:rsidRPr="003D4EF0" w:rsidRDefault="00EF6F83" w:rsidP="003D4EF0">
            <w:pPr>
              <w:tabs>
                <w:tab w:val="num" w:pos="720"/>
                <w:tab w:val="left" w:pos="1620"/>
              </w:tabs>
              <w:overflowPunct w:val="0"/>
              <w:adjustRightInd w:val="0"/>
              <w:spacing w:before="60" w:afterLines="60" w:after="144"/>
              <w:jc w:val="both"/>
              <w:textAlignment w:val="baseline"/>
              <w:rPr>
                <w:rFonts w:ascii="Times New Roman" w:hAnsi="Times New Roman" w:cs="Times New Roman"/>
                <w:b/>
                <w:noProof/>
                <w:lang w:val="en-GB"/>
              </w:rPr>
            </w:pPr>
            <w:r w:rsidRPr="003D4EF0">
              <w:rPr>
                <w:rFonts w:ascii="Times New Roman" w:hAnsi="Times New Roman" w:cs="Times New Roman"/>
                <w:b/>
                <w:noProof/>
                <w:lang w:val="en-GB"/>
              </w:rPr>
              <w:t>Copies</w:t>
            </w:r>
          </w:p>
        </w:tc>
        <w:tc>
          <w:tcPr>
            <w:tcW w:w="3892" w:type="dxa"/>
          </w:tcPr>
          <w:p w14:paraId="429D7FA5" w14:textId="77777777" w:rsidR="00EF6F83" w:rsidRPr="003D4EF0" w:rsidRDefault="00EF6F83" w:rsidP="003D4EF0">
            <w:pPr>
              <w:tabs>
                <w:tab w:val="num" w:pos="720"/>
                <w:tab w:val="left" w:pos="1620"/>
              </w:tabs>
              <w:overflowPunct w:val="0"/>
              <w:adjustRightInd w:val="0"/>
              <w:spacing w:before="60" w:afterLines="60" w:after="144"/>
              <w:jc w:val="both"/>
              <w:textAlignment w:val="baseline"/>
              <w:rPr>
                <w:rFonts w:ascii="Times New Roman" w:hAnsi="Times New Roman" w:cs="Times New Roman"/>
                <w:b/>
                <w:noProof/>
                <w:lang w:val="en-GB"/>
              </w:rPr>
            </w:pPr>
            <w:r w:rsidRPr="003D4EF0">
              <w:rPr>
                <w:rFonts w:ascii="Times New Roman" w:hAnsi="Times New Roman" w:cs="Times New Roman"/>
                <w:b/>
                <w:noProof/>
                <w:lang w:val="en-GB"/>
              </w:rPr>
              <w:t>Time</w:t>
            </w:r>
          </w:p>
        </w:tc>
      </w:tr>
      <w:tr w:rsidR="00EF6F83" w:rsidRPr="003D4EF0" w14:paraId="58DFDF92" w14:textId="77777777" w:rsidTr="00590D52">
        <w:trPr>
          <w:trHeight w:val="67"/>
        </w:trPr>
        <w:tc>
          <w:tcPr>
            <w:tcW w:w="4132" w:type="dxa"/>
            <w:tcBorders>
              <w:bottom w:val="single" w:sz="4" w:space="0" w:color="000000"/>
            </w:tcBorders>
            <w:vAlign w:val="center"/>
          </w:tcPr>
          <w:p w14:paraId="6159A4F7" w14:textId="77777777" w:rsidR="00EF6F83" w:rsidRPr="003D4EF0" w:rsidRDefault="00EF6F83" w:rsidP="003D4EF0">
            <w:pPr>
              <w:tabs>
                <w:tab w:val="num" w:pos="720"/>
                <w:tab w:val="left" w:pos="1620"/>
              </w:tabs>
              <w:overflowPunct w:val="0"/>
              <w:adjustRightInd w:val="0"/>
              <w:spacing w:before="60" w:afterLines="60" w:after="144"/>
              <w:jc w:val="both"/>
              <w:textAlignment w:val="baseline"/>
              <w:rPr>
                <w:rFonts w:ascii="Times New Roman" w:hAnsi="Times New Roman" w:cs="Times New Roman"/>
                <w:noProof/>
                <w:lang w:val="en-GB"/>
              </w:rPr>
            </w:pPr>
            <w:r w:rsidRPr="003D4EF0">
              <w:rPr>
                <w:rFonts w:ascii="Times New Roman" w:hAnsi="Times New Roman" w:cs="Times New Roman"/>
                <w:noProof/>
                <w:lang w:val="en-GB"/>
              </w:rPr>
              <w:t>Inception Report</w:t>
            </w:r>
          </w:p>
        </w:tc>
        <w:tc>
          <w:tcPr>
            <w:tcW w:w="854" w:type="dxa"/>
            <w:tcBorders>
              <w:bottom w:val="single" w:sz="4" w:space="0" w:color="000000"/>
            </w:tcBorders>
            <w:vAlign w:val="center"/>
          </w:tcPr>
          <w:p w14:paraId="471A7910" w14:textId="77777777" w:rsidR="00EF6F83" w:rsidRPr="003D4EF0" w:rsidRDefault="00EF6F83" w:rsidP="003D4EF0">
            <w:pPr>
              <w:tabs>
                <w:tab w:val="num" w:pos="720"/>
                <w:tab w:val="left" w:pos="1620"/>
              </w:tabs>
              <w:overflowPunct w:val="0"/>
              <w:adjustRightInd w:val="0"/>
              <w:spacing w:before="60" w:afterLines="60" w:after="144"/>
              <w:jc w:val="both"/>
              <w:textAlignment w:val="baseline"/>
              <w:rPr>
                <w:rFonts w:ascii="Times New Roman" w:hAnsi="Times New Roman" w:cs="Times New Roman"/>
                <w:noProof/>
                <w:lang w:val="en-GB"/>
              </w:rPr>
            </w:pPr>
            <w:r w:rsidRPr="003D4EF0">
              <w:rPr>
                <w:rFonts w:ascii="Times New Roman" w:hAnsi="Times New Roman" w:cs="Times New Roman"/>
                <w:noProof/>
                <w:lang w:val="en-GB"/>
              </w:rPr>
              <w:t>2</w:t>
            </w:r>
          </w:p>
        </w:tc>
        <w:tc>
          <w:tcPr>
            <w:tcW w:w="3892" w:type="dxa"/>
            <w:tcBorders>
              <w:bottom w:val="single" w:sz="4" w:space="0" w:color="000000"/>
            </w:tcBorders>
            <w:vAlign w:val="center"/>
          </w:tcPr>
          <w:p w14:paraId="5DA332C7" w14:textId="166791B1" w:rsidR="00EF6F83" w:rsidRPr="003D4EF0" w:rsidRDefault="007C63DB" w:rsidP="003D4EF0">
            <w:pPr>
              <w:tabs>
                <w:tab w:val="num" w:pos="720"/>
                <w:tab w:val="left" w:pos="1620"/>
              </w:tabs>
              <w:overflowPunct w:val="0"/>
              <w:adjustRightInd w:val="0"/>
              <w:spacing w:before="60" w:afterLines="60" w:after="144"/>
              <w:jc w:val="both"/>
              <w:textAlignment w:val="baseline"/>
              <w:rPr>
                <w:rFonts w:ascii="Times New Roman" w:hAnsi="Times New Roman" w:cs="Times New Roman"/>
                <w:noProof/>
                <w:lang w:val="en-GB"/>
              </w:rPr>
            </w:pPr>
            <w:r>
              <w:rPr>
                <w:rFonts w:ascii="Times New Roman" w:hAnsi="Times New Roman" w:cs="Times New Roman"/>
                <w:noProof/>
                <w:lang w:val="en-GB"/>
              </w:rPr>
              <w:t>30</w:t>
            </w:r>
            <w:r w:rsidR="00D15F2E" w:rsidRPr="003D4EF0">
              <w:rPr>
                <w:rFonts w:ascii="Times New Roman" w:hAnsi="Times New Roman" w:cs="Times New Roman"/>
                <w:noProof/>
                <w:lang w:val="en-GB"/>
              </w:rPr>
              <w:t xml:space="preserve"> </w:t>
            </w:r>
            <w:r w:rsidR="00EF6F83" w:rsidRPr="003D4EF0">
              <w:rPr>
                <w:rFonts w:ascii="Times New Roman" w:hAnsi="Times New Roman" w:cs="Times New Roman"/>
                <w:noProof/>
                <w:lang w:val="en-GB"/>
              </w:rPr>
              <w:t>days from the date of Agreement</w:t>
            </w:r>
          </w:p>
        </w:tc>
      </w:tr>
      <w:tr w:rsidR="00EF6F83" w:rsidRPr="003D4EF0" w14:paraId="06A3CEF4" w14:textId="77777777" w:rsidTr="00590D52">
        <w:trPr>
          <w:trHeight w:val="67"/>
        </w:trPr>
        <w:tc>
          <w:tcPr>
            <w:tcW w:w="4132" w:type="dxa"/>
            <w:vAlign w:val="center"/>
          </w:tcPr>
          <w:p w14:paraId="1F90D7BB" w14:textId="5E826373" w:rsidR="00EF6F83" w:rsidRPr="003D4EF0" w:rsidRDefault="00060DDB" w:rsidP="003D4EF0">
            <w:pPr>
              <w:tabs>
                <w:tab w:val="num" w:pos="720"/>
                <w:tab w:val="left" w:pos="1620"/>
              </w:tabs>
              <w:overflowPunct w:val="0"/>
              <w:adjustRightInd w:val="0"/>
              <w:spacing w:before="60" w:afterLines="60" w:after="144"/>
              <w:jc w:val="both"/>
              <w:textAlignment w:val="baseline"/>
              <w:rPr>
                <w:rFonts w:ascii="Times New Roman" w:hAnsi="Times New Roman" w:cs="Times New Roman"/>
                <w:noProof/>
                <w:lang w:val="en-GB"/>
              </w:rPr>
            </w:pPr>
            <w:r w:rsidRPr="003D4EF0">
              <w:rPr>
                <w:rFonts w:ascii="Times New Roman" w:hAnsi="Times New Roman" w:cs="Times New Roman"/>
                <w:noProof/>
                <w:lang w:val="en-GB"/>
              </w:rPr>
              <w:t xml:space="preserve">Draft Report with </w:t>
            </w:r>
            <w:r w:rsidR="00EF6F83" w:rsidRPr="003D4EF0">
              <w:rPr>
                <w:rFonts w:ascii="Times New Roman" w:hAnsi="Times New Roman" w:cs="Times New Roman"/>
                <w:noProof/>
                <w:lang w:val="en-GB"/>
              </w:rPr>
              <w:t xml:space="preserve">Conceptual </w:t>
            </w:r>
            <w:r w:rsidR="00316A40" w:rsidRPr="003D4EF0">
              <w:rPr>
                <w:rFonts w:ascii="Times New Roman" w:hAnsi="Times New Roman" w:cs="Times New Roman"/>
                <w:noProof/>
                <w:lang w:val="en-GB"/>
              </w:rPr>
              <w:t>D</w:t>
            </w:r>
            <w:r w:rsidR="00EF6F83" w:rsidRPr="003D4EF0">
              <w:rPr>
                <w:rFonts w:ascii="Times New Roman" w:hAnsi="Times New Roman" w:cs="Times New Roman"/>
                <w:noProof/>
                <w:lang w:val="en-GB"/>
              </w:rPr>
              <w:t xml:space="preserve">esign </w:t>
            </w:r>
          </w:p>
        </w:tc>
        <w:tc>
          <w:tcPr>
            <w:tcW w:w="854" w:type="dxa"/>
            <w:vAlign w:val="center"/>
          </w:tcPr>
          <w:p w14:paraId="12B0E5CC" w14:textId="77777777" w:rsidR="00EF6F83" w:rsidRPr="003D4EF0" w:rsidRDefault="00EF6F83" w:rsidP="003D4EF0">
            <w:pPr>
              <w:tabs>
                <w:tab w:val="num" w:pos="720"/>
                <w:tab w:val="left" w:pos="1620"/>
              </w:tabs>
              <w:overflowPunct w:val="0"/>
              <w:adjustRightInd w:val="0"/>
              <w:spacing w:before="60" w:afterLines="60" w:after="144"/>
              <w:jc w:val="both"/>
              <w:textAlignment w:val="baseline"/>
              <w:rPr>
                <w:rFonts w:ascii="Times New Roman" w:hAnsi="Times New Roman" w:cs="Times New Roman"/>
                <w:noProof/>
                <w:lang w:val="en-GB"/>
              </w:rPr>
            </w:pPr>
            <w:r w:rsidRPr="003D4EF0">
              <w:rPr>
                <w:rFonts w:ascii="Times New Roman" w:hAnsi="Times New Roman" w:cs="Times New Roman"/>
                <w:noProof/>
                <w:lang w:val="en-GB"/>
              </w:rPr>
              <w:t>2</w:t>
            </w:r>
          </w:p>
        </w:tc>
        <w:tc>
          <w:tcPr>
            <w:tcW w:w="3892" w:type="dxa"/>
            <w:vAlign w:val="center"/>
          </w:tcPr>
          <w:p w14:paraId="276C73D1" w14:textId="6F8FD37A" w:rsidR="00EF6F83" w:rsidRPr="003D4EF0" w:rsidRDefault="007C63DB" w:rsidP="003D4EF0">
            <w:pPr>
              <w:tabs>
                <w:tab w:val="num" w:pos="720"/>
                <w:tab w:val="left" w:pos="1620"/>
              </w:tabs>
              <w:overflowPunct w:val="0"/>
              <w:adjustRightInd w:val="0"/>
              <w:spacing w:before="60" w:afterLines="60" w:after="144"/>
              <w:jc w:val="both"/>
              <w:textAlignment w:val="baseline"/>
              <w:rPr>
                <w:rFonts w:ascii="Times New Roman" w:hAnsi="Times New Roman" w:cs="Times New Roman"/>
                <w:noProof/>
                <w:lang w:val="en-GB"/>
              </w:rPr>
            </w:pPr>
            <w:r>
              <w:rPr>
                <w:rFonts w:ascii="Times New Roman" w:hAnsi="Times New Roman" w:cs="Times New Roman"/>
                <w:noProof/>
                <w:lang w:val="en-GB"/>
              </w:rPr>
              <w:t>60</w:t>
            </w:r>
            <w:r w:rsidR="00D15F2E" w:rsidRPr="003D4EF0">
              <w:rPr>
                <w:rFonts w:ascii="Times New Roman" w:hAnsi="Times New Roman" w:cs="Times New Roman"/>
                <w:noProof/>
                <w:lang w:val="en-GB"/>
              </w:rPr>
              <w:t xml:space="preserve"> days from the date of Agreement</w:t>
            </w:r>
          </w:p>
        </w:tc>
      </w:tr>
      <w:tr w:rsidR="00EF6F83" w:rsidRPr="003D4EF0" w14:paraId="14AD9E34" w14:textId="77777777" w:rsidTr="00590D52">
        <w:trPr>
          <w:trHeight w:val="473"/>
        </w:trPr>
        <w:tc>
          <w:tcPr>
            <w:tcW w:w="4132" w:type="dxa"/>
            <w:vAlign w:val="center"/>
          </w:tcPr>
          <w:p w14:paraId="7FB2B72D" w14:textId="77777777" w:rsidR="00EF6F83" w:rsidRPr="003D4EF0" w:rsidRDefault="00EF6F83" w:rsidP="003D4EF0">
            <w:pPr>
              <w:tabs>
                <w:tab w:val="num" w:pos="720"/>
                <w:tab w:val="left" w:pos="1620"/>
              </w:tabs>
              <w:overflowPunct w:val="0"/>
              <w:adjustRightInd w:val="0"/>
              <w:spacing w:before="60" w:afterLines="60" w:after="144"/>
              <w:jc w:val="both"/>
              <w:textAlignment w:val="baseline"/>
              <w:rPr>
                <w:rFonts w:ascii="Times New Roman" w:hAnsi="Times New Roman" w:cs="Times New Roman"/>
                <w:noProof/>
                <w:lang w:val="en-GB"/>
              </w:rPr>
            </w:pPr>
            <w:r w:rsidRPr="003D4EF0">
              <w:rPr>
                <w:rFonts w:ascii="Times New Roman" w:hAnsi="Times New Roman" w:cs="Times New Roman"/>
                <w:noProof/>
                <w:lang w:val="en-GB"/>
              </w:rPr>
              <w:t>Final Report</w:t>
            </w:r>
          </w:p>
        </w:tc>
        <w:tc>
          <w:tcPr>
            <w:tcW w:w="854" w:type="dxa"/>
            <w:vAlign w:val="center"/>
          </w:tcPr>
          <w:p w14:paraId="062A338F" w14:textId="3A8B8B62" w:rsidR="00EF6F83" w:rsidRPr="003D4EF0" w:rsidRDefault="00614F2C" w:rsidP="003D4EF0">
            <w:pPr>
              <w:tabs>
                <w:tab w:val="num" w:pos="720"/>
                <w:tab w:val="left" w:pos="1620"/>
              </w:tabs>
              <w:overflowPunct w:val="0"/>
              <w:adjustRightInd w:val="0"/>
              <w:spacing w:before="60" w:afterLines="60" w:after="144"/>
              <w:jc w:val="both"/>
              <w:textAlignment w:val="baseline"/>
              <w:rPr>
                <w:rFonts w:ascii="Times New Roman" w:hAnsi="Times New Roman" w:cs="Times New Roman"/>
                <w:noProof/>
                <w:lang w:val="en-GB"/>
              </w:rPr>
            </w:pPr>
            <w:r>
              <w:rPr>
                <w:rFonts w:ascii="Times New Roman" w:hAnsi="Times New Roman" w:cs="Times New Roman"/>
                <w:noProof/>
                <w:lang w:val="en-GB"/>
              </w:rPr>
              <w:t>10</w:t>
            </w:r>
          </w:p>
        </w:tc>
        <w:tc>
          <w:tcPr>
            <w:tcW w:w="3892" w:type="dxa"/>
            <w:vAlign w:val="center"/>
          </w:tcPr>
          <w:p w14:paraId="1C08B251" w14:textId="0F33004C" w:rsidR="00EF6F83" w:rsidRPr="003D4EF0" w:rsidRDefault="007C63DB" w:rsidP="003D4EF0">
            <w:pPr>
              <w:tabs>
                <w:tab w:val="num" w:pos="720"/>
                <w:tab w:val="left" w:pos="1620"/>
              </w:tabs>
              <w:overflowPunct w:val="0"/>
              <w:adjustRightInd w:val="0"/>
              <w:spacing w:before="60" w:afterLines="60" w:after="144"/>
              <w:jc w:val="both"/>
              <w:textAlignment w:val="baseline"/>
              <w:rPr>
                <w:rFonts w:ascii="Times New Roman" w:hAnsi="Times New Roman" w:cs="Times New Roman"/>
                <w:noProof/>
                <w:lang w:val="en-GB"/>
              </w:rPr>
            </w:pPr>
            <w:r>
              <w:rPr>
                <w:rFonts w:ascii="Times New Roman" w:hAnsi="Times New Roman" w:cs="Times New Roman"/>
                <w:noProof/>
                <w:lang w:val="en-GB"/>
              </w:rPr>
              <w:t>90</w:t>
            </w:r>
            <w:r w:rsidR="00D15F2E" w:rsidRPr="003D4EF0">
              <w:rPr>
                <w:rFonts w:ascii="Times New Roman" w:hAnsi="Times New Roman" w:cs="Times New Roman"/>
                <w:noProof/>
                <w:lang w:val="en-GB"/>
              </w:rPr>
              <w:t xml:space="preserve"> days from the date of Agreement</w:t>
            </w:r>
          </w:p>
        </w:tc>
      </w:tr>
    </w:tbl>
    <w:p w14:paraId="639ADD06" w14:textId="77777777" w:rsidR="003B654F" w:rsidRPr="003D4EF0" w:rsidRDefault="003B654F" w:rsidP="003D4EF0">
      <w:pPr>
        <w:spacing w:before="60" w:afterLines="60" w:after="144"/>
        <w:rPr>
          <w:rFonts w:ascii="Times New Roman" w:eastAsiaTheme="majorEastAsia" w:hAnsi="Times New Roman" w:cs="Times New Roman"/>
          <w:b/>
          <w:bCs/>
          <w:sz w:val="28"/>
          <w:szCs w:val="28"/>
        </w:rPr>
      </w:pPr>
    </w:p>
    <w:p w14:paraId="471E087E" w14:textId="77777777" w:rsidR="007C18B9" w:rsidRPr="003D4EF0" w:rsidRDefault="00472F6C" w:rsidP="0021501C">
      <w:pPr>
        <w:pStyle w:val="Heading1"/>
        <w:numPr>
          <w:ilvl w:val="0"/>
          <w:numId w:val="31"/>
        </w:numPr>
        <w:spacing w:before="60" w:afterLines="60" w:after="144"/>
        <w:ind w:left="0" w:firstLine="0"/>
        <w:rPr>
          <w:rFonts w:ascii="Times New Roman" w:hAnsi="Times New Roman" w:cs="Times New Roman"/>
          <w:b/>
          <w:bCs/>
          <w:color w:val="auto"/>
          <w:sz w:val="28"/>
          <w:szCs w:val="28"/>
        </w:rPr>
      </w:pPr>
      <w:r w:rsidRPr="003D4EF0">
        <w:rPr>
          <w:rFonts w:ascii="Times New Roman" w:hAnsi="Times New Roman" w:cs="Times New Roman"/>
          <w:b/>
          <w:bCs/>
          <w:color w:val="auto"/>
          <w:sz w:val="28"/>
          <w:szCs w:val="28"/>
        </w:rPr>
        <w:t xml:space="preserve">Composition of </w:t>
      </w:r>
      <w:r w:rsidR="00316A40" w:rsidRPr="003D4EF0">
        <w:rPr>
          <w:rFonts w:ascii="Times New Roman" w:hAnsi="Times New Roman" w:cs="Times New Roman"/>
          <w:b/>
          <w:bCs/>
          <w:color w:val="auto"/>
          <w:sz w:val="28"/>
          <w:szCs w:val="28"/>
        </w:rPr>
        <w:t xml:space="preserve">the </w:t>
      </w:r>
      <w:r w:rsidRPr="003D4EF0">
        <w:rPr>
          <w:rFonts w:ascii="Times New Roman" w:hAnsi="Times New Roman" w:cs="Times New Roman"/>
          <w:b/>
          <w:bCs/>
          <w:color w:val="auto"/>
          <w:sz w:val="28"/>
          <w:szCs w:val="28"/>
        </w:rPr>
        <w:t>Consultant's team</w:t>
      </w:r>
    </w:p>
    <w:p w14:paraId="6638B764" w14:textId="77777777" w:rsidR="003B654F" w:rsidRPr="003D4EF0" w:rsidRDefault="003B654F" w:rsidP="003D4EF0">
      <w:pPr>
        <w:spacing w:before="60" w:afterLines="60" w:after="144"/>
        <w:rPr>
          <w:rFonts w:ascii="Times New Roman" w:hAnsi="Times New Roman" w:cs="Times New Roman"/>
        </w:rPr>
      </w:pPr>
      <w:r w:rsidRPr="003D4EF0">
        <w:rPr>
          <w:rFonts w:ascii="Times New Roman" w:hAnsi="Times New Roman" w:cs="Times New Roman"/>
        </w:rPr>
        <w:t>The composition of the consultant's team for the proposed task shall not be limited to as follows:</w:t>
      </w:r>
    </w:p>
    <w:tbl>
      <w:tblPr>
        <w:tblW w:w="51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099"/>
        <w:gridCol w:w="864"/>
        <w:gridCol w:w="864"/>
        <w:gridCol w:w="4660"/>
      </w:tblGrid>
      <w:tr w:rsidR="00F61751" w:rsidRPr="003D4EF0" w14:paraId="3641BB5B" w14:textId="77777777" w:rsidTr="003B654F">
        <w:trPr>
          <w:trHeight w:val="522"/>
        </w:trPr>
        <w:tc>
          <w:tcPr>
            <w:tcW w:w="357" w:type="pct"/>
            <w:shd w:val="clear" w:color="auto" w:fill="auto"/>
            <w:noWrap/>
            <w:vAlign w:val="center"/>
            <w:hideMark/>
          </w:tcPr>
          <w:p w14:paraId="28E06D91" w14:textId="77777777" w:rsidR="00A74836" w:rsidRPr="003D4EF0" w:rsidRDefault="00A74836" w:rsidP="003D4EF0">
            <w:pPr>
              <w:spacing w:before="60" w:afterLines="60" w:after="144"/>
              <w:jc w:val="center"/>
              <w:rPr>
                <w:rFonts w:ascii="Times New Roman" w:eastAsia="Times New Roman" w:hAnsi="Times New Roman" w:cs="Times New Roman"/>
                <w:b/>
                <w:bCs/>
                <w:color w:val="000000"/>
                <w:lang w:bidi="ne-NP"/>
              </w:rPr>
            </w:pPr>
            <w:r w:rsidRPr="003D4EF0">
              <w:rPr>
                <w:rFonts w:ascii="Times New Roman" w:eastAsia="Times New Roman" w:hAnsi="Times New Roman" w:cs="Times New Roman"/>
                <w:b/>
                <w:bCs/>
                <w:color w:val="000000"/>
                <w:lang w:bidi="ne-NP"/>
              </w:rPr>
              <w:t>SN</w:t>
            </w:r>
          </w:p>
        </w:tc>
        <w:tc>
          <w:tcPr>
            <w:tcW w:w="1158" w:type="pct"/>
            <w:shd w:val="clear" w:color="auto" w:fill="auto"/>
            <w:vAlign w:val="center"/>
            <w:hideMark/>
          </w:tcPr>
          <w:p w14:paraId="44D81F47" w14:textId="77777777" w:rsidR="00A74836" w:rsidRPr="003D4EF0" w:rsidRDefault="00A74836" w:rsidP="003D4EF0">
            <w:pPr>
              <w:spacing w:before="60" w:afterLines="60" w:after="144"/>
              <w:jc w:val="center"/>
              <w:rPr>
                <w:rFonts w:ascii="Times New Roman" w:eastAsia="Times New Roman" w:hAnsi="Times New Roman" w:cs="Times New Roman"/>
                <w:b/>
                <w:bCs/>
                <w:color w:val="000000"/>
                <w:lang w:bidi="ne-NP"/>
              </w:rPr>
            </w:pPr>
            <w:r w:rsidRPr="003D4EF0">
              <w:rPr>
                <w:rFonts w:ascii="Times New Roman" w:eastAsia="Times New Roman" w:hAnsi="Times New Roman" w:cs="Times New Roman"/>
                <w:b/>
                <w:bCs/>
                <w:color w:val="000000"/>
                <w:lang w:bidi="ne-NP"/>
              </w:rPr>
              <w:t>Description</w:t>
            </w:r>
          </w:p>
        </w:tc>
        <w:tc>
          <w:tcPr>
            <w:tcW w:w="462" w:type="pct"/>
            <w:shd w:val="clear" w:color="auto" w:fill="auto"/>
            <w:vAlign w:val="center"/>
            <w:hideMark/>
          </w:tcPr>
          <w:p w14:paraId="3234CB33" w14:textId="77777777" w:rsidR="00A74836" w:rsidRPr="003D4EF0" w:rsidRDefault="00A74836" w:rsidP="003D4EF0">
            <w:pPr>
              <w:spacing w:before="60" w:afterLines="60" w:after="144"/>
              <w:jc w:val="center"/>
              <w:rPr>
                <w:rFonts w:ascii="Times New Roman" w:eastAsia="Times New Roman" w:hAnsi="Times New Roman" w:cs="Times New Roman"/>
                <w:b/>
                <w:bCs/>
                <w:color w:val="000000"/>
                <w:lang w:bidi="ne-NP"/>
              </w:rPr>
            </w:pPr>
            <w:r w:rsidRPr="003D4EF0">
              <w:rPr>
                <w:rFonts w:ascii="Times New Roman" w:eastAsia="Times New Roman" w:hAnsi="Times New Roman" w:cs="Times New Roman"/>
                <w:b/>
                <w:bCs/>
                <w:color w:val="000000"/>
                <w:lang w:bidi="ne-NP"/>
              </w:rPr>
              <w:t>Person</w:t>
            </w:r>
          </w:p>
        </w:tc>
        <w:tc>
          <w:tcPr>
            <w:tcW w:w="462" w:type="pct"/>
          </w:tcPr>
          <w:p w14:paraId="2E64264A" w14:textId="77777777" w:rsidR="00A74836" w:rsidRPr="003D4EF0" w:rsidRDefault="00A74836" w:rsidP="003D4EF0">
            <w:pPr>
              <w:spacing w:before="60" w:afterLines="60" w:after="144"/>
              <w:jc w:val="center"/>
              <w:rPr>
                <w:rFonts w:ascii="Times New Roman" w:eastAsia="Times New Roman" w:hAnsi="Times New Roman" w:cs="Times New Roman"/>
                <w:b/>
                <w:bCs/>
                <w:color w:val="000000"/>
                <w:lang w:bidi="ne-NP"/>
              </w:rPr>
            </w:pPr>
            <w:r w:rsidRPr="003D4EF0">
              <w:rPr>
                <w:rFonts w:ascii="Times New Roman" w:eastAsia="Times New Roman" w:hAnsi="Times New Roman" w:cs="Times New Roman"/>
                <w:b/>
                <w:bCs/>
                <w:color w:val="000000"/>
                <w:lang w:bidi="ne-NP"/>
              </w:rPr>
              <w:t>Person month</w:t>
            </w:r>
          </w:p>
        </w:tc>
        <w:tc>
          <w:tcPr>
            <w:tcW w:w="2561" w:type="pct"/>
            <w:vAlign w:val="center"/>
          </w:tcPr>
          <w:p w14:paraId="531DB8A7" w14:textId="77777777" w:rsidR="00A74836" w:rsidRPr="003D4EF0" w:rsidRDefault="00A74836" w:rsidP="003D4EF0">
            <w:pPr>
              <w:spacing w:before="60" w:afterLines="60" w:after="144"/>
              <w:jc w:val="center"/>
              <w:rPr>
                <w:rFonts w:ascii="Times New Roman" w:eastAsia="Times New Roman" w:hAnsi="Times New Roman" w:cs="Times New Roman"/>
                <w:b/>
                <w:bCs/>
                <w:color w:val="000000"/>
                <w:lang w:bidi="ne-NP"/>
              </w:rPr>
            </w:pPr>
            <w:r w:rsidRPr="003D4EF0">
              <w:rPr>
                <w:rFonts w:ascii="Times New Roman" w:eastAsia="Times New Roman" w:hAnsi="Times New Roman" w:cs="Times New Roman"/>
                <w:b/>
                <w:bCs/>
                <w:color w:val="000000"/>
                <w:lang w:bidi="ne-NP"/>
              </w:rPr>
              <w:t>Minimum Qualification</w:t>
            </w:r>
          </w:p>
        </w:tc>
      </w:tr>
      <w:tr w:rsidR="002E551A" w:rsidRPr="003D4EF0" w14:paraId="16C632D0" w14:textId="77777777" w:rsidTr="003B654F">
        <w:trPr>
          <w:trHeight w:val="522"/>
        </w:trPr>
        <w:tc>
          <w:tcPr>
            <w:tcW w:w="357" w:type="pct"/>
            <w:shd w:val="clear" w:color="auto" w:fill="auto"/>
            <w:noWrap/>
            <w:vAlign w:val="center"/>
          </w:tcPr>
          <w:p w14:paraId="12BD5FFD" w14:textId="77777777" w:rsidR="002E551A" w:rsidRPr="003D4EF0" w:rsidRDefault="002E551A" w:rsidP="003D4EF0">
            <w:pPr>
              <w:spacing w:before="60" w:afterLines="60" w:after="144"/>
              <w:jc w:val="center"/>
              <w:rPr>
                <w:rFonts w:ascii="Times New Roman" w:eastAsia="Times New Roman" w:hAnsi="Times New Roman" w:cs="Times New Roman"/>
                <w:b/>
                <w:bCs/>
                <w:color w:val="000000"/>
                <w:lang w:bidi="ne-NP"/>
              </w:rPr>
            </w:pPr>
          </w:p>
        </w:tc>
        <w:tc>
          <w:tcPr>
            <w:tcW w:w="1158" w:type="pct"/>
            <w:shd w:val="clear" w:color="auto" w:fill="auto"/>
            <w:vAlign w:val="center"/>
          </w:tcPr>
          <w:p w14:paraId="06181CCB" w14:textId="77777777" w:rsidR="002E551A" w:rsidRPr="003D4EF0" w:rsidRDefault="002E551A" w:rsidP="003D4EF0">
            <w:pPr>
              <w:spacing w:before="60" w:afterLines="60" w:after="144"/>
              <w:jc w:val="center"/>
              <w:rPr>
                <w:rFonts w:ascii="Times New Roman" w:eastAsia="Times New Roman" w:hAnsi="Times New Roman" w:cs="Times New Roman"/>
                <w:b/>
                <w:bCs/>
                <w:color w:val="000000"/>
                <w:lang w:bidi="ne-NP"/>
              </w:rPr>
            </w:pPr>
            <w:r w:rsidRPr="003D4EF0">
              <w:rPr>
                <w:rFonts w:ascii="Times New Roman" w:eastAsia="Times New Roman" w:hAnsi="Times New Roman" w:cs="Times New Roman"/>
                <w:b/>
                <w:bCs/>
                <w:color w:val="000000"/>
                <w:lang w:bidi="ne-NP"/>
              </w:rPr>
              <w:t>Key Expert</w:t>
            </w:r>
          </w:p>
        </w:tc>
        <w:tc>
          <w:tcPr>
            <w:tcW w:w="462" w:type="pct"/>
            <w:shd w:val="clear" w:color="auto" w:fill="auto"/>
            <w:vAlign w:val="center"/>
          </w:tcPr>
          <w:p w14:paraId="66154DD8" w14:textId="77777777" w:rsidR="002E551A" w:rsidRPr="003D4EF0" w:rsidRDefault="002E551A" w:rsidP="003D4EF0">
            <w:pPr>
              <w:spacing w:before="60" w:afterLines="60" w:after="144"/>
              <w:jc w:val="center"/>
              <w:rPr>
                <w:rFonts w:ascii="Times New Roman" w:eastAsia="Times New Roman" w:hAnsi="Times New Roman" w:cs="Times New Roman"/>
                <w:b/>
                <w:bCs/>
                <w:color w:val="000000"/>
                <w:lang w:bidi="ne-NP"/>
              </w:rPr>
            </w:pPr>
          </w:p>
        </w:tc>
        <w:tc>
          <w:tcPr>
            <w:tcW w:w="462" w:type="pct"/>
          </w:tcPr>
          <w:p w14:paraId="5A5836DA" w14:textId="77777777" w:rsidR="002E551A" w:rsidRPr="003D4EF0" w:rsidRDefault="002E551A" w:rsidP="003D4EF0">
            <w:pPr>
              <w:spacing w:before="60" w:afterLines="60" w:after="144"/>
              <w:jc w:val="center"/>
              <w:rPr>
                <w:rFonts w:ascii="Times New Roman" w:eastAsia="Times New Roman" w:hAnsi="Times New Roman" w:cs="Times New Roman"/>
                <w:b/>
                <w:bCs/>
                <w:color w:val="000000"/>
                <w:lang w:bidi="ne-NP"/>
              </w:rPr>
            </w:pPr>
          </w:p>
        </w:tc>
        <w:tc>
          <w:tcPr>
            <w:tcW w:w="2561" w:type="pct"/>
            <w:vAlign w:val="center"/>
          </w:tcPr>
          <w:p w14:paraId="053D2BCE" w14:textId="77777777" w:rsidR="002E551A" w:rsidRPr="003D4EF0" w:rsidRDefault="002E551A" w:rsidP="003D4EF0">
            <w:pPr>
              <w:spacing w:before="60" w:afterLines="60" w:after="144"/>
              <w:jc w:val="center"/>
              <w:rPr>
                <w:rFonts w:ascii="Times New Roman" w:eastAsia="Times New Roman" w:hAnsi="Times New Roman" w:cs="Times New Roman"/>
                <w:b/>
                <w:bCs/>
                <w:color w:val="000000"/>
                <w:lang w:bidi="ne-NP"/>
              </w:rPr>
            </w:pPr>
          </w:p>
        </w:tc>
      </w:tr>
      <w:tr w:rsidR="00F61751" w:rsidRPr="003D4EF0" w14:paraId="751467DC" w14:textId="77777777" w:rsidTr="003B654F">
        <w:trPr>
          <w:trHeight w:val="1637"/>
        </w:trPr>
        <w:tc>
          <w:tcPr>
            <w:tcW w:w="357" w:type="pct"/>
            <w:shd w:val="clear" w:color="auto" w:fill="auto"/>
            <w:noWrap/>
            <w:vAlign w:val="center"/>
            <w:hideMark/>
          </w:tcPr>
          <w:p w14:paraId="4C981926" w14:textId="77777777" w:rsidR="00A74836" w:rsidRPr="003D4EF0" w:rsidRDefault="00A74836"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1</w:t>
            </w:r>
          </w:p>
        </w:tc>
        <w:tc>
          <w:tcPr>
            <w:tcW w:w="1158" w:type="pct"/>
            <w:shd w:val="clear" w:color="auto" w:fill="auto"/>
            <w:hideMark/>
          </w:tcPr>
          <w:p w14:paraId="02099A81" w14:textId="77777777" w:rsidR="00A74836" w:rsidRPr="003D4EF0" w:rsidRDefault="00A74836"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Team Leader /Architect</w:t>
            </w:r>
          </w:p>
        </w:tc>
        <w:tc>
          <w:tcPr>
            <w:tcW w:w="462" w:type="pct"/>
            <w:shd w:val="clear" w:color="auto" w:fill="auto"/>
            <w:noWrap/>
            <w:vAlign w:val="center"/>
            <w:hideMark/>
          </w:tcPr>
          <w:p w14:paraId="4578F638" w14:textId="77777777" w:rsidR="00A74836" w:rsidRPr="003D4EF0" w:rsidRDefault="00A74836"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1</w:t>
            </w:r>
          </w:p>
        </w:tc>
        <w:tc>
          <w:tcPr>
            <w:tcW w:w="462" w:type="pct"/>
            <w:vAlign w:val="center"/>
          </w:tcPr>
          <w:p w14:paraId="4C8A9464" w14:textId="1F0898DA" w:rsidR="00A74836" w:rsidRPr="003D4EF0" w:rsidRDefault="007C63DB" w:rsidP="003D4EF0">
            <w:pPr>
              <w:spacing w:before="60" w:afterLines="60" w:after="144"/>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3</w:t>
            </w:r>
          </w:p>
        </w:tc>
        <w:tc>
          <w:tcPr>
            <w:tcW w:w="2561" w:type="pct"/>
          </w:tcPr>
          <w:p w14:paraId="7B6BAD32" w14:textId="617F5E4A" w:rsidR="007D76FB" w:rsidRPr="003D4EF0" w:rsidRDefault="00713C9C"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Bachelor in</w:t>
            </w:r>
            <w:r w:rsidR="00A74836" w:rsidRPr="003D4EF0">
              <w:rPr>
                <w:rFonts w:ascii="Times New Roman" w:eastAsia="Times New Roman" w:hAnsi="Times New Roman" w:cs="Times New Roman"/>
                <w:color w:val="000000"/>
                <w:lang w:bidi="ne-NP"/>
              </w:rPr>
              <w:t xml:space="preserve"> Architecture  and </w:t>
            </w:r>
            <w:r w:rsidRPr="003D4EF0">
              <w:rPr>
                <w:rFonts w:ascii="Times New Roman" w:eastAsia="Times New Roman" w:hAnsi="Times New Roman" w:cs="Times New Roman"/>
                <w:color w:val="000000"/>
                <w:lang w:bidi="ne-NP"/>
              </w:rPr>
              <w:t>master’s</w:t>
            </w:r>
            <w:r w:rsidR="00A74836" w:rsidRPr="003D4EF0">
              <w:rPr>
                <w:rFonts w:ascii="Times New Roman" w:eastAsia="Times New Roman" w:hAnsi="Times New Roman" w:cs="Times New Roman"/>
                <w:color w:val="000000"/>
                <w:lang w:bidi="ne-NP"/>
              </w:rPr>
              <w:t xml:space="preserve"> degree in architecture/ urban planning / urban design</w:t>
            </w:r>
            <w:r w:rsidR="00A10905" w:rsidRPr="003D4EF0">
              <w:rPr>
                <w:rFonts w:ascii="Times New Roman" w:eastAsia="Times New Roman" w:hAnsi="Times New Roman" w:cs="Times New Roman"/>
                <w:color w:val="000000"/>
                <w:lang w:bidi="ne-NP"/>
              </w:rPr>
              <w:t xml:space="preserve">/housing </w:t>
            </w:r>
            <w:r w:rsidR="00A74836" w:rsidRPr="003D4EF0">
              <w:rPr>
                <w:rFonts w:ascii="Times New Roman" w:eastAsia="Times New Roman" w:hAnsi="Times New Roman" w:cs="Times New Roman"/>
                <w:color w:val="000000"/>
                <w:lang w:bidi="ne-NP"/>
              </w:rPr>
              <w:t>with  minimum</w:t>
            </w:r>
            <w:r w:rsidR="00060DDB" w:rsidRPr="003D4EF0">
              <w:rPr>
                <w:rFonts w:ascii="Times New Roman" w:eastAsia="Times New Roman" w:hAnsi="Times New Roman" w:cs="Times New Roman"/>
                <w:color w:val="000000"/>
                <w:lang w:bidi="ne-NP"/>
              </w:rPr>
              <w:t xml:space="preserve"> 7</w:t>
            </w:r>
            <w:r w:rsidR="00A74836" w:rsidRPr="003D4EF0">
              <w:rPr>
                <w:rFonts w:ascii="Times New Roman" w:eastAsia="Times New Roman" w:hAnsi="Times New Roman" w:cs="Times New Roman"/>
                <w:color w:val="000000"/>
                <w:lang w:bidi="ne-NP"/>
              </w:rPr>
              <w:t xml:space="preserve"> years </w:t>
            </w:r>
            <w:r w:rsidR="00F620EA" w:rsidRPr="003D4EF0">
              <w:rPr>
                <w:rFonts w:ascii="Times New Roman" w:eastAsia="Times New Roman" w:hAnsi="Times New Roman" w:cs="Times New Roman"/>
                <w:color w:val="000000"/>
                <w:lang w:bidi="ne-NP"/>
              </w:rPr>
              <w:t xml:space="preserve">of </w:t>
            </w:r>
            <w:r w:rsidR="00A74836" w:rsidRPr="003D4EF0">
              <w:rPr>
                <w:rFonts w:ascii="Times New Roman" w:eastAsia="Times New Roman" w:hAnsi="Times New Roman" w:cs="Times New Roman"/>
                <w:color w:val="000000"/>
                <w:lang w:bidi="ne-NP"/>
              </w:rPr>
              <w:t xml:space="preserve">experience in </w:t>
            </w:r>
            <w:r w:rsidR="00316A40" w:rsidRPr="003D4EF0">
              <w:rPr>
                <w:rFonts w:ascii="Times New Roman" w:eastAsia="Times New Roman" w:hAnsi="Times New Roman" w:cs="Times New Roman"/>
                <w:color w:val="000000"/>
                <w:lang w:bidi="ne-NP"/>
              </w:rPr>
              <w:t xml:space="preserve">the </w:t>
            </w:r>
            <w:r w:rsidR="00A74836" w:rsidRPr="003D4EF0">
              <w:rPr>
                <w:rFonts w:ascii="Times New Roman" w:eastAsia="Times New Roman" w:hAnsi="Times New Roman" w:cs="Times New Roman"/>
                <w:color w:val="000000"/>
                <w:lang w:bidi="ne-NP"/>
              </w:rPr>
              <w:t xml:space="preserve">related field </w:t>
            </w:r>
          </w:p>
          <w:p w14:paraId="6CE05471" w14:textId="77777777" w:rsidR="007D76FB" w:rsidRPr="003D4EF0" w:rsidRDefault="007D76FB" w:rsidP="003D4EF0">
            <w:pPr>
              <w:spacing w:before="60" w:afterLines="60" w:after="144"/>
              <w:rPr>
                <w:rFonts w:ascii="Times New Roman" w:eastAsia="Times New Roman" w:hAnsi="Times New Roman" w:cs="Times New Roman"/>
                <w:color w:val="000000"/>
                <w:lang w:bidi="ne-NP"/>
              </w:rPr>
            </w:pPr>
          </w:p>
        </w:tc>
      </w:tr>
      <w:tr w:rsidR="002E551A" w:rsidRPr="003D4EF0" w14:paraId="1FF11C65" w14:textId="77777777" w:rsidTr="003B654F">
        <w:trPr>
          <w:trHeight w:val="316"/>
        </w:trPr>
        <w:tc>
          <w:tcPr>
            <w:tcW w:w="357" w:type="pct"/>
            <w:shd w:val="clear" w:color="auto" w:fill="auto"/>
            <w:noWrap/>
            <w:vAlign w:val="center"/>
          </w:tcPr>
          <w:p w14:paraId="2AE16A05" w14:textId="77777777" w:rsidR="002E551A" w:rsidRPr="003D4EF0" w:rsidRDefault="002E551A"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2</w:t>
            </w:r>
          </w:p>
        </w:tc>
        <w:tc>
          <w:tcPr>
            <w:tcW w:w="1158" w:type="pct"/>
            <w:shd w:val="clear" w:color="auto" w:fill="auto"/>
          </w:tcPr>
          <w:p w14:paraId="24AD087A" w14:textId="77777777" w:rsidR="002E551A" w:rsidRPr="003D4EF0" w:rsidRDefault="002E551A"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Structural Engineer</w:t>
            </w:r>
          </w:p>
        </w:tc>
        <w:tc>
          <w:tcPr>
            <w:tcW w:w="462" w:type="pct"/>
            <w:shd w:val="clear" w:color="auto" w:fill="auto"/>
            <w:noWrap/>
            <w:vAlign w:val="center"/>
          </w:tcPr>
          <w:p w14:paraId="1D2AEED0" w14:textId="77777777" w:rsidR="002E551A" w:rsidRPr="003D4EF0" w:rsidRDefault="002E551A"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1</w:t>
            </w:r>
          </w:p>
        </w:tc>
        <w:tc>
          <w:tcPr>
            <w:tcW w:w="462" w:type="pct"/>
            <w:vAlign w:val="center"/>
          </w:tcPr>
          <w:p w14:paraId="131867C6" w14:textId="57C8F0E9" w:rsidR="002E551A" w:rsidRPr="003D4EF0" w:rsidRDefault="00CF6943" w:rsidP="003D4EF0">
            <w:pPr>
              <w:spacing w:before="60" w:afterLines="60" w:after="144"/>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1</w:t>
            </w:r>
            <w:r w:rsidR="007C63DB">
              <w:rPr>
                <w:rFonts w:ascii="Times New Roman" w:eastAsia="Times New Roman" w:hAnsi="Times New Roman" w:cs="Times New Roman"/>
                <w:color w:val="000000"/>
                <w:lang w:bidi="ne-NP"/>
              </w:rPr>
              <w:t>.5</w:t>
            </w:r>
          </w:p>
        </w:tc>
        <w:tc>
          <w:tcPr>
            <w:tcW w:w="2561" w:type="pct"/>
          </w:tcPr>
          <w:p w14:paraId="2A51D1FA" w14:textId="5F44EC2F" w:rsidR="002E551A" w:rsidRPr="003D4EF0" w:rsidRDefault="002E551A"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Masters in Structural/Earthq</w:t>
            </w:r>
            <w:r w:rsidR="00316A40" w:rsidRPr="003D4EF0">
              <w:rPr>
                <w:rFonts w:ascii="Times New Roman" w:eastAsia="Times New Roman" w:hAnsi="Times New Roman" w:cs="Times New Roman"/>
                <w:color w:val="000000"/>
                <w:lang w:bidi="ne-NP"/>
              </w:rPr>
              <w:t>ua</w:t>
            </w:r>
            <w:r w:rsidRPr="003D4EF0">
              <w:rPr>
                <w:rFonts w:ascii="Times New Roman" w:eastAsia="Times New Roman" w:hAnsi="Times New Roman" w:cs="Times New Roman"/>
                <w:color w:val="000000"/>
                <w:lang w:bidi="ne-NP"/>
              </w:rPr>
              <w:t xml:space="preserve">ke Engineering with </w:t>
            </w:r>
            <w:r w:rsidR="00316A40" w:rsidRPr="003D4EF0">
              <w:rPr>
                <w:rFonts w:ascii="Times New Roman" w:eastAsia="Times New Roman" w:hAnsi="Times New Roman" w:cs="Times New Roman"/>
                <w:color w:val="000000"/>
                <w:lang w:bidi="ne-NP"/>
              </w:rPr>
              <w:t xml:space="preserve">a </w:t>
            </w:r>
            <w:r w:rsidRPr="003D4EF0">
              <w:rPr>
                <w:rFonts w:ascii="Times New Roman" w:eastAsia="Times New Roman" w:hAnsi="Times New Roman" w:cs="Times New Roman"/>
                <w:color w:val="000000"/>
                <w:lang w:bidi="ne-NP"/>
              </w:rPr>
              <w:t>minimum</w:t>
            </w:r>
            <w:r w:rsidR="00316A40" w:rsidRPr="003D4EF0">
              <w:rPr>
                <w:rFonts w:ascii="Times New Roman" w:eastAsia="Times New Roman" w:hAnsi="Times New Roman" w:cs="Times New Roman"/>
                <w:color w:val="000000"/>
                <w:lang w:bidi="ne-NP"/>
              </w:rPr>
              <w:t xml:space="preserve"> of</w:t>
            </w:r>
            <w:r w:rsidRPr="003D4EF0">
              <w:rPr>
                <w:rFonts w:ascii="Times New Roman" w:eastAsia="Times New Roman" w:hAnsi="Times New Roman" w:cs="Times New Roman"/>
                <w:color w:val="000000"/>
                <w:lang w:bidi="ne-NP"/>
              </w:rPr>
              <w:t xml:space="preserve"> </w:t>
            </w:r>
            <w:r w:rsidR="00060DDB" w:rsidRPr="003D4EF0">
              <w:rPr>
                <w:rFonts w:ascii="Times New Roman" w:eastAsia="Times New Roman" w:hAnsi="Times New Roman" w:cs="Times New Roman"/>
                <w:color w:val="000000"/>
                <w:lang w:bidi="ne-NP"/>
              </w:rPr>
              <w:t>7</w:t>
            </w:r>
            <w:r w:rsidRPr="003D4EF0">
              <w:rPr>
                <w:rFonts w:ascii="Times New Roman" w:eastAsia="Times New Roman" w:hAnsi="Times New Roman" w:cs="Times New Roman"/>
                <w:color w:val="000000"/>
                <w:lang w:bidi="ne-NP"/>
              </w:rPr>
              <w:t xml:space="preserve"> years of experience in </w:t>
            </w:r>
            <w:r w:rsidR="00316A40" w:rsidRPr="003D4EF0">
              <w:rPr>
                <w:rFonts w:ascii="Times New Roman" w:eastAsia="Times New Roman" w:hAnsi="Times New Roman" w:cs="Times New Roman"/>
                <w:color w:val="000000"/>
                <w:lang w:bidi="ne-NP"/>
              </w:rPr>
              <w:t xml:space="preserve">the </w:t>
            </w:r>
            <w:r w:rsidRPr="003D4EF0">
              <w:rPr>
                <w:rFonts w:ascii="Times New Roman" w:eastAsia="Times New Roman" w:hAnsi="Times New Roman" w:cs="Times New Roman"/>
                <w:color w:val="000000"/>
                <w:lang w:bidi="ne-NP"/>
              </w:rPr>
              <w:t>related fi</w:t>
            </w:r>
            <w:r w:rsidR="00316A40" w:rsidRPr="003D4EF0">
              <w:rPr>
                <w:rFonts w:ascii="Times New Roman" w:eastAsia="Times New Roman" w:hAnsi="Times New Roman" w:cs="Times New Roman"/>
                <w:color w:val="000000"/>
                <w:lang w:bidi="ne-NP"/>
              </w:rPr>
              <w:t>el</w:t>
            </w:r>
            <w:r w:rsidRPr="003D4EF0">
              <w:rPr>
                <w:rFonts w:ascii="Times New Roman" w:eastAsia="Times New Roman" w:hAnsi="Times New Roman" w:cs="Times New Roman"/>
                <w:color w:val="000000"/>
                <w:lang w:bidi="ne-NP"/>
              </w:rPr>
              <w:t>d</w:t>
            </w:r>
          </w:p>
        </w:tc>
      </w:tr>
      <w:tr w:rsidR="000A5FCE" w:rsidRPr="003D4EF0" w14:paraId="0C976960" w14:textId="77777777" w:rsidTr="003B654F">
        <w:trPr>
          <w:trHeight w:val="316"/>
        </w:trPr>
        <w:tc>
          <w:tcPr>
            <w:tcW w:w="357" w:type="pct"/>
            <w:shd w:val="clear" w:color="auto" w:fill="auto"/>
            <w:noWrap/>
            <w:vAlign w:val="center"/>
            <w:hideMark/>
          </w:tcPr>
          <w:p w14:paraId="7FDB077C" w14:textId="77777777" w:rsidR="000A5FCE" w:rsidRPr="003D4EF0" w:rsidRDefault="002E551A"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3</w:t>
            </w:r>
          </w:p>
        </w:tc>
        <w:tc>
          <w:tcPr>
            <w:tcW w:w="1158" w:type="pct"/>
            <w:shd w:val="clear" w:color="auto" w:fill="auto"/>
            <w:hideMark/>
          </w:tcPr>
          <w:p w14:paraId="10BB141D" w14:textId="77777777" w:rsidR="000A5FCE" w:rsidRPr="003D4EF0" w:rsidRDefault="000A5FCE"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Architect</w:t>
            </w:r>
          </w:p>
        </w:tc>
        <w:tc>
          <w:tcPr>
            <w:tcW w:w="462" w:type="pct"/>
            <w:shd w:val="clear" w:color="auto" w:fill="auto"/>
            <w:noWrap/>
            <w:vAlign w:val="center"/>
            <w:hideMark/>
          </w:tcPr>
          <w:p w14:paraId="73FF5DF2" w14:textId="4B0BFCB8" w:rsidR="000A5FCE" w:rsidRPr="003D4EF0" w:rsidRDefault="00CF6943" w:rsidP="003D4EF0">
            <w:pPr>
              <w:spacing w:before="60" w:afterLines="60" w:after="144"/>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1</w:t>
            </w:r>
          </w:p>
        </w:tc>
        <w:tc>
          <w:tcPr>
            <w:tcW w:w="462" w:type="pct"/>
            <w:vAlign w:val="center"/>
          </w:tcPr>
          <w:p w14:paraId="26C3FCB5" w14:textId="2C7CCF64" w:rsidR="000A5FCE" w:rsidRPr="003D4EF0" w:rsidRDefault="00CF6943" w:rsidP="003D4EF0">
            <w:pPr>
              <w:spacing w:before="60" w:afterLines="60" w:after="144"/>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1.</w:t>
            </w:r>
            <w:r w:rsidR="007C63DB">
              <w:rPr>
                <w:rFonts w:ascii="Times New Roman" w:eastAsia="Times New Roman" w:hAnsi="Times New Roman" w:cs="Times New Roman"/>
                <w:color w:val="000000"/>
                <w:lang w:bidi="ne-NP"/>
              </w:rPr>
              <w:t>5</w:t>
            </w:r>
          </w:p>
        </w:tc>
        <w:tc>
          <w:tcPr>
            <w:tcW w:w="2561" w:type="pct"/>
          </w:tcPr>
          <w:p w14:paraId="47C285E4" w14:textId="79BB3B80" w:rsidR="000A5FCE" w:rsidRPr="003D4EF0" w:rsidRDefault="00316A40"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The a</w:t>
            </w:r>
            <w:r w:rsidR="000A5FCE" w:rsidRPr="003D4EF0">
              <w:rPr>
                <w:rFonts w:ascii="Times New Roman" w:eastAsia="Times New Roman" w:hAnsi="Times New Roman" w:cs="Times New Roman"/>
                <w:color w:val="000000"/>
                <w:lang w:bidi="ne-NP"/>
              </w:rPr>
              <w:t xml:space="preserve">rchitect must have a </w:t>
            </w:r>
            <w:r w:rsidR="00713C9C" w:rsidRPr="003D4EF0">
              <w:rPr>
                <w:rFonts w:ascii="Times New Roman" w:eastAsia="Times New Roman" w:hAnsi="Times New Roman" w:cs="Times New Roman"/>
                <w:color w:val="000000"/>
                <w:lang w:bidi="ne-NP"/>
              </w:rPr>
              <w:t>Bachelors’</w:t>
            </w:r>
            <w:r w:rsidR="000A5FCE" w:rsidRPr="003D4EF0">
              <w:rPr>
                <w:rFonts w:ascii="Times New Roman" w:eastAsia="Times New Roman" w:hAnsi="Times New Roman" w:cs="Times New Roman"/>
                <w:color w:val="000000"/>
                <w:lang w:bidi="ne-NP"/>
              </w:rPr>
              <w:t xml:space="preserve"> degree in Architecture and a minimum of </w:t>
            </w:r>
            <w:r w:rsidR="00EA68AB" w:rsidRPr="003D4EF0">
              <w:rPr>
                <w:rFonts w:ascii="Times New Roman" w:eastAsia="Times New Roman" w:hAnsi="Times New Roman" w:cs="Times New Roman"/>
                <w:color w:val="000000"/>
                <w:lang w:bidi="ne-NP"/>
              </w:rPr>
              <w:t>6</w:t>
            </w:r>
            <w:r w:rsidR="000A5FCE" w:rsidRPr="003D4EF0">
              <w:rPr>
                <w:rFonts w:ascii="Times New Roman" w:eastAsia="Times New Roman" w:hAnsi="Times New Roman" w:cs="Times New Roman"/>
                <w:color w:val="000000"/>
                <w:lang w:bidi="ne-NP"/>
              </w:rPr>
              <w:t xml:space="preserve"> yrs of experience in the related field.</w:t>
            </w:r>
          </w:p>
        </w:tc>
      </w:tr>
      <w:tr w:rsidR="00F61751" w:rsidRPr="003D4EF0" w14:paraId="02A42876" w14:textId="77777777" w:rsidTr="003B654F">
        <w:trPr>
          <w:trHeight w:val="316"/>
        </w:trPr>
        <w:tc>
          <w:tcPr>
            <w:tcW w:w="357" w:type="pct"/>
            <w:shd w:val="clear" w:color="auto" w:fill="auto"/>
            <w:noWrap/>
            <w:vAlign w:val="center"/>
            <w:hideMark/>
          </w:tcPr>
          <w:p w14:paraId="27B250C8" w14:textId="77777777" w:rsidR="00A74836" w:rsidRPr="003D4EF0" w:rsidRDefault="002E551A"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4</w:t>
            </w:r>
          </w:p>
        </w:tc>
        <w:tc>
          <w:tcPr>
            <w:tcW w:w="1158" w:type="pct"/>
            <w:shd w:val="clear" w:color="auto" w:fill="auto"/>
            <w:hideMark/>
          </w:tcPr>
          <w:p w14:paraId="7ED1D860" w14:textId="77777777" w:rsidR="00A74836" w:rsidRPr="003D4EF0" w:rsidRDefault="00F10CBC"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Civil</w:t>
            </w:r>
            <w:r w:rsidR="00A74836" w:rsidRPr="003D4EF0">
              <w:rPr>
                <w:rFonts w:ascii="Times New Roman" w:eastAsia="Times New Roman" w:hAnsi="Times New Roman" w:cs="Times New Roman"/>
                <w:color w:val="000000"/>
                <w:lang w:bidi="ne-NP"/>
              </w:rPr>
              <w:t xml:space="preserve"> Engineer</w:t>
            </w:r>
            <w:r w:rsidR="002E551A" w:rsidRPr="003D4EF0">
              <w:rPr>
                <w:rFonts w:ascii="Times New Roman" w:eastAsia="Times New Roman" w:hAnsi="Times New Roman" w:cs="Times New Roman"/>
                <w:color w:val="000000"/>
                <w:lang w:bidi="ne-NP"/>
              </w:rPr>
              <w:t>/Qu</w:t>
            </w:r>
            <w:r w:rsidR="00316A40" w:rsidRPr="003D4EF0">
              <w:rPr>
                <w:rFonts w:ascii="Times New Roman" w:eastAsia="Times New Roman" w:hAnsi="Times New Roman" w:cs="Times New Roman"/>
                <w:color w:val="000000"/>
                <w:lang w:bidi="ne-NP"/>
              </w:rPr>
              <w:t>a</w:t>
            </w:r>
            <w:r w:rsidR="002E551A" w:rsidRPr="003D4EF0">
              <w:rPr>
                <w:rFonts w:ascii="Times New Roman" w:eastAsia="Times New Roman" w:hAnsi="Times New Roman" w:cs="Times New Roman"/>
                <w:color w:val="000000"/>
                <w:lang w:bidi="ne-NP"/>
              </w:rPr>
              <w:t>ntity Surveyor</w:t>
            </w:r>
          </w:p>
        </w:tc>
        <w:tc>
          <w:tcPr>
            <w:tcW w:w="462" w:type="pct"/>
            <w:shd w:val="clear" w:color="auto" w:fill="auto"/>
            <w:noWrap/>
            <w:vAlign w:val="center"/>
            <w:hideMark/>
          </w:tcPr>
          <w:p w14:paraId="5366E544" w14:textId="77777777" w:rsidR="00A74836" w:rsidRPr="003D4EF0" w:rsidRDefault="00A74836"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1</w:t>
            </w:r>
          </w:p>
        </w:tc>
        <w:tc>
          <w:tcPr>
            <w:tcW w:w="462" w:type="pct"/>
            <w:vAlign w:val="center"/>
          </w:tcPr>
          <w:p w14:paraId="2D764E6D" w14:textId="052A275F" w:rsidR="00A74836" w:rsidRPr="003D4EF0" w:rsidRDefault="00EA1B42"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1</w:t>
            </w:r>
            <w:r w:rsidR="007F7F79" w:rsidRPr="003D4EF0">
              <w:rPr>
                <w:rFonts w:ascii="Times New Roman" w:eastAsia="Times New Roman" w:hAnsi="Times New Roman" w:cs="Times New Roman"/>
                <w:color w:val="000000"/>
                <w:lang w:bidi="ne-NP"/>
              </w:rPr>
              <w:t>.</w:t>
            </w:r>
            <w:r w:rsidR="007C63DB">
              <w:rPr>
                <w:rFonts w:ascii="Times New Roman" w:eastAsia="Times New Roman" w:hAnsi="Times New Roman" w:cs="Times New Roman"/>
                <w:color w:val="000000"/>
                <w:lang w:bidi="ne-NP"/>
              </w:rPr>
              <w:t>5</w:t>
            </w:r>
          </w:p>
        </w:tc>
        <w:tc>
          <w:tcPr>
            <w:tcW w:w="2561" w:type="pct"/>
          </w:tcPr>
          <w:p w14:paraId="2EAB7494" w14:textId="2F3999DC" w:rsidR="00A74836" w:rsidRPr="003D4EF0" w:rsidRDefault="00F10CBC"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Civil Engineer</w:t>
            </w:r>
            <w:r w:rsidR="00316A40" w:rsidRPr="003D4EF0">
              <w:rPr>
                <w:rFonts w:ascii="Times New Roman" w:eastAsia="Times New Roman" w:hAnsi="Times New Roman" w:cs="Times New Roman"/>
                <w:color w:val="000000"/>
                <w:lang w:bidi="ne-NP"/>
              </w:rPr>
              <w:t>s</w:t>
            </w:r>
            <w:r w:rsidRPr="003D4EF0">
              <w:rPr>
                <w:rFonts w:ascii="Times New Roman" w:eastAsia="Times New Roman" w:hAnsi="Times New Roman" w:cs="Times New Roman"/>
                <w:color w:val="000000"/>
                <w:lang w:bidi="ne-NP"/>
              </w:rPr>
              <w:t xml:space="preserve"> must have a </w:t>
            </w:r>
            <w:r w:rsidR="00713C9C" w:rsidRPr="003D4EF0">
              <w:rPr>
                <w:rFonts w:ascii="Times New Roman" w:eastAsia="Times New Roman" w:hAnsi="Times New Roman" w:cs="Times New Roman"/>
                <w:color w:val="000000"/>
                <w:lang w:bidi="ne-NP"/>
              </w:rPr>
              <w:t>Bachelors’</w:t>
            </w:r>
            <w:r w:rsidRPr="003D4EF0">
              <w:rPr>
                <w:rFonts w:ascii="Times New Roman" w:eastAsia="Times New Roman" w:hAnsi="Times New Roman" w:cs="Times New Roman"/>
                <w:color w:val="000000"/>
                <w:lang w:bidi="ne-NP"/>
              </w:rPr>
              <w:t xml:space="preserve"> degree in Civil Engineering and a minimum of </w:t>
            </w:r>
            <w:r w:rsidR="00614F2C">
              <w:rPr>
                <w:rFonts w:ascii="Times New Roman" w:eastAsia="Times New Roman" w:hAnsi="Times New Roman" w:cs="Times New Roman"/>
                <w:color w:val="000000"/>
                <w:lang w:bidi="ne-NP"/>
              </w:rPr>
              <w:t>5</w:t>
            </w:r>
            <w:r w:rsidRPr="003D4EF0">
              <w:rPr>
                <w:rFonts w:ascii="Times New Roman" w:eastAsia="Times New Roman" w:hAnsi="Times New Roman" w:cs="Times New Roman"/>
                <w:color w:val="000000"/>
                <w:lang w:bidi="ne-NP"/>
              </w:rPr>
              <w:t xml:space="preserve"> yrs of experience in the related field.</w:t>
            </w:r>
          </w:p>
        </w:tc>
      </w:tr>
      <w:tr w:rsidR="00F10CBC" w:rsidRPr="003D4EF0" w14:paraId="3FECE225" w14:textId="77777777" w:rsidTr="003B654F">
        <w:trPr>
          <w:trHeight w:val="316"/>
        </w:trPr>
        <w:tc>
          <w:tcPr>
            <w:tcW w:w="357" w:type="pct"/>
            <w:shd w:val="clear" w:color="auto" w:fill="auto"/>
            <w:noWrap/>
            <w:vAlign w:val="center"/>
            <w:hideMark/>
          </w:tcPr>
          <w:p w14:paraId="6EB0F069" w14:textId="532DF79C" w:rsidR="00F10CBC" w:rsidRPr="003D4EF0" w:rsidRDefault="007C63DB" w:rsidP="003D4EF0">
            <w:pPr>
              <w:spacing w:before="60" w:afterLines="60" w:after="144"/>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5</w:t>
            </w:r>
          </w:p>
        </w:tc>
        <w:tc>
          <w:tcPr>
            <w:tcW w:w="1158" w:type="pct"/>
            <w:shd w:val="clear" w:color="auto" w:fill="auto"/>
            <w:hideMark/>
          </w:tcPr>
          <w:p w14:paraId="1503D92C" w14:textId="77777777" w:rsidR="00F10CBC" w:rsidRPr="003D4EF0" w:rsidRDefault="00F10CBC"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Sub Engineer</w:t>
            </w:r>
            <w:r w:rsidR="00286D56" w:rsidRPr="003D4EF0">
              <w:rPr>
                <w:rFonts w:ascii="Times New Roman" w:eastAsia="Times New Roman" w:hAnsi="Times New Roman" w:cs="Times New Roman"/>
                <w:color w:val="000000"/>
                <w:lang w:bidi="ne-NP"/>
              </w:rPr>
              <w:t>/Draft Person</w:t>
            </w:r>
          </w:p>
        </w:tc>
        <w:tc>
          <w:tcPr>
            <w:tcW w:w="462" w:type="pct"/>
            <w:shd w:val="clear" w:color="auto" w:fill="auto"/>
            <w:vAlign w:val="center"/>
            <w:hideMark/>
          </w:tcPr>
          <w:p w14:paraId="4FAF1C1D" w14:textId="397FE13A" w:rsidR="00F10CBC" w:rsidRPr="003D4EF0" w:rsidRDefault="00CF6943" w:rsidP="003D4EF0">
            <w:pPr>
              <w:spacing w:before="60" w:afterLines="60" w:after="144"/>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2</w:t>
            </w:r>
          </w:p>
        </w:tc>
        <w:tc>
          <w:tcPr>
            <w:tcW w:w="462" w:type="pct"/>
            <w:vAlign w:val="center"/>
          </w:tcPr>
          <w:p w14:paraId="0BD6680B" w14:textId="79F02EE1" w:rsidR="00F10CBC" w:rsidRPr="003D4EF0" w:rsidRDefault="00CF6943" w:rsidP="003D4EF0">
            <w:pPr>
              <w:spacing w:before="60" w:afterLines="60" w:after="144"/>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1</w:t>
            </w:r>
          </w:p>
        </w:tc>
        <w:tc>
          <w:tcPr>
            <w:tcW w:w="2561" w:type="pct"/>
          </w:tcPr>
          <w:p w14:paraId="3B6229DD" w14:textId="37CD04DC" w:rsidR="00F10CBC" w:rsidRPr="003D4EF0" w:rsidRDefault="00F10CBC"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Diploma in Civil Engineering and 3</w:t>
            </w:r>
            <w:r w:rsidR="00060DDB" w:rsidRPr="003D4EF0">
              <w:rPr>
                <w:rFonts w:ascii="Times New Roman" w:eastAsia="Times New Roman" w:hAnsi="Times New Roman" w:cs="Times New Roman"/>
                <w:color w:val="000000"/>
                <w:lang w:bidi="ne-NP"/>
              </w:rPr>
              <w:t xml:space="preserve"> </w:t>
            </w:r>
            <w:r w:rsidRPr="003D4EF0">
              <w:rPr>
                <w:rFonts w:ascii="Times New Roman" w:eastAsia="Times New Roman" w:hAnsi="Times New Roman" w:cs="Times New Roman"/>
                <w:color w:val="000000"/>
                <w:lang w:bidi="ne-NP"/>
              </w:rPr>
              <w:t>years relevant experience after diploma</w:t>
            </w:r>
          </w:p>
        </w:tc>
      </w:tr>
      <w:tr w:rsidR="002E551A" w:rsidRPr="003D4EF0" w14:paraId="75ACEAB7" w14:textId="77777777" w:rsidTr="003B654F">
        <w:trPr>
          <w:trHeight w:val="316"/>
        </w:trPr>
        <w:tc>
          <w:tcPr>
            <w:tcW w:w="357" w:type="pct"/>
            <w:shd w:val="clear" w:color="auto" w:fill="auto"/>
            <w:noWrap/>
            <w:vAlign w:val="center"/>
          </w:tcPr>
          <w:p w14:paraId="7DAC7DA1" w14:textId="77777777" w:rsidR="002E551A" w:rsidRPr="003D4EF0" w:rsidRDefault="002E551A" w:rsidP="003D4EF0">
            <w:pPr>
              <w:spacing w:before="60" w:afterLines="60" w:after="144"/>
              <w:jc w:val="center"/>
              <w:rPr>
                <w:rFonts w:ascii="Times New Roman" w:eastAsia="Times New Roman" w:hAnsi="Times New Roman" w:cs="Times New Roman"/>
                <w:color w:val="000000"/>
                <w:lang w:bidi="ne-NP"/>
              </w:rPr>
            </w:pPr>
          </w:p>
        </w:tc>
        <w:tc>
          <w:tcPr>
            <w:tcW w:w="1158" w:type="pct"/>
            <w:shd w:val="clear" w:color="auto" w:fill="auto"/>
          </w:tcPr>
          <w:p w14:paraId="5D5C81AC" w14:textId="77777777" w:rsidR="002E551A" w:rsidRPr="003D4EF0" w:rsidRDefault="002E551A" w:rsidP="003D4EF0">
            <w:pPr>
              <w:spacing w:before="60" w:afterLines="60" w:after="144"/>
              <w:rPr>
                <w:rFonts w:ascii="Times New Roman" w:eastAsia="Times New Roman" w:hAnsi="Times New Roman" w:cs="Times New Roman"/>
                <w:b/>
                <w:bCs/>
                <w:color w:val="000000"/>
                <w:lang w:bidi="ne-NP"/>
              </w:rPr>
            </w:pPr>
            <w:r w:rsidRPr="003D4EF0">
              <w:rPr>
                <w:rFonts w:ascii="Times New Roman" w:eastAsia="Times New Roman" w:hAnsi="Times New Roman" w:cs="Times New Roman"/>
                <w:b/>
                <w:bCs/>
                <w:color w:val="000000"/>
                <w:lang w:bidi="ne-NP"/>
              </w:rPr>
              <w:t>Non-Key Expert</w:t>
            </w:r>
          </w:p>
        </w:tc>
        <w:tc>
          <w:tcPr>
            <w:tcW w:w="462" w:type="pct"/>
            <w:shd w:val="clear" w:color="auto" w:fill="auto"/>
            <w:vAlign w:val="center"/>
          </w:tcPr>
          <w:p w14:paraId="40E78AD0" w14:textId="77777777" w:rsidR="002E551A" w:rsidRPr="003D4EF0" w:rsidRDefault="002E551A" w:rsidP="003D4EF0">
            <w:pPr>
              <w:spacing w:before="60" w:afterLines="60" w:after="144"/>
              <w:jc w:val="center"/>
              <w:rPr>
                <w:rFonts w:ascii="Times New Roman" w:eastAsia="Times New Roman" w:hAnsi="Times New Roman" w:cs="Times New Roman"/>
                <w:color w:val="000000"/>
                <w:lang w:bidi="ne-NP"/>
              </w:rPr>
            </w:pPr>
          </w:p>
        </w:tc>
        <w:tc>
          <w:tcPr>
            <w:tcW w:w="462" w:type="pct"/>
            <w:vAlign w:val="center"/>
          </w:tcPr>
          <w:p w14:paraId="0DC5138D" w14:textId="77777777" w:rsidR="002E551A" w:rsidRPr="003D4EF0" w:rsidRDefault="002E551A" w:rsidP="003D4EF0">
            <w:pPr>
              <w:spacing w:before="60" w:afterLines="60" w:after="144"/>
              <w:jc w:val="center"/>
              <w:rPr>
                <w:rFonts w:ascii="Times New Roman" w:eastAsia="Times New Roman" w:hAnsi="Times New Roman" w:cs="Times New Roman"/>
                <w:color w:val="000000"/>
                <w:lang w:bidi="ne-NP"/>
              </w:rPr>
            </w:pPr>
          </w:p>
        </w:tc>
        <w:tc>
          <w:tcPr>
            <w:tcW w:w="2561" w:type="pct"/>
          </w:tcPr>
          <w:p w14:paraId="5C8BAE5C" w14:textId="77777777" w:rsidR="002E551A" w:rsidRPr="003D4EF0" w:rsidRDefault="002E551A" w:rsidP="003D4EF0">
            <w:pPr>
              <w:spacing w:before="60" w:afterLines="60" w:after="144"/>
              <w:rPr>
                <w:rFonts w:ascii="Times New Roman" w:eastAsia="Times New Roman" w:hAnsi="Times New Roman" w:cs="Times New Roman"/>
                <w:color w:val="000000"/>
                <w:lang w:bidi="ne-NP"/>
              </w:rPr>
            </w:pPr>
          </w:p>
        </w:tc>
      </w:tr>
      <w:tr w:rsidR="00EA1B42" w:rsidRPr="003D4EF0" w14:paraId="6A8D6B25" w14:textId="77777777" w:rsidTr="003B654F">
        <w:trPr>
          <w:trHeight w:val="316"/>
        </w:trPr>
        <w:tc>
          <w:tcPr>
            <w:tcW w:w="357" w:type="pct"/>
            <w:shd w:val="clear" w:color="auto" w:fill="auto"/>
            <w:noWrap/>
            <w:vAlign w:val="center"/>
          </w:tcPr>
          <w:p w14:paraId="05B572E2" w14:textId="77777777" w:rsidR="00EA1B42" w:rsidRPr="003D4EF0" w:rsidRDefault="00EA1B42"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lastRenderedPageBreak/>
              <w:t>1</w:t>
            </w:r>
          </w:p>
        </w:tc>
        <w:tc>
          <w:tcPr>
            <w:tcW w:w="1158" w:type="pct"/>
            <w:shd w:val="clear" w:color="auto" w:fill="auto"/>
          </w:tcPr>
          <w:p w14:paraId="1D04FA15" w14:textId="39474467" w:rsidR="00EA1B42" w:rsidRPr="003D4EF0" w:rsidRDefault="0089605F" w:rsidP="003D4EF0">
            <w:pPr>
              <w:spacing w:before="60" w:afterLines="60" w:after="144"/>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DRR Expert</w:t>
            </w:r>
          </w:p>
        </w:tc>
        <w:tc>
          <w:tcPr>
            <w:tcW w:w="462" w:type="pct"/>
            <w:shd w:val="clear" w:color="auto" w:fill="auto"/>
            <w:vAlign w:val="center"/>
          </w:tcPr>
          <w:p w14:paraId="62FAB106" w14:textId="77777777" w:rsidR="00EA1B42" w:rsidRPr="003D4EF0" w:rsidRDefault="00EA1B42"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1</w:t>
            </w:r>
          </w:p>
        </w:tc>
        <w:tc>
          <w:tcPr>
            <w:tcW w:w="462" w:type="pct"/>
            <w:vAlign w:val="center"/>
          </w:tcPr>
          <w:p w14:paraId="46661243" w14:textId="3B55EE56" w:rsidR="00EA1B42" w:rsidRPr="003D4EF0" w:rsidRDefault="007F7F79"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0.</w:t>
            </w:r>
            <w:r w:rsidR="0089605F">
              <w:rPr>
                <w:rFonts w:ascii="Times New Roman" w:eastAsia="Times New Roman" w:hAnsi="Times New Roman" w:cs="Times New Roman"/>
                <w:color w:val="000000"/>
                <w:lang w:bidi="ne-NP"/>
              </w:rPr>
              <w:t>7</w:t>
            </w:r>
            <w:r w:rsidR="00614F2C">
              <w:rPr>
                <w:rFonts w:ascii="Times New Roman" w:eastAsia="Times New Roman" w:hAnsi="Times New Roman" w:cs="Times New Roman"/>
                <w:color w:val="000000"/>
                <w:lang w:bidi="ne-NP"/>
              </w:rPr>
              <w:t>5</w:t>
            </w:r>
          </w:p>
        </w:tc>
        <w:tc>
          <w:tcPr>
            <w:tcW w:w="2561" w:type="pct"/>
          </w:tcPr>
          <w:p w14:paraId="54D7816F" w14:textId="085D54A0" w:rsidR="00EA1B42" w:rsidRPr="003D4EF0" w:rsidRDefault="0089605F" w:rsidP="003D4EF0">
            <w:pPr>
              <w:spacing w:before="60" w:afterLines="60" w:after="144"/>
              <w:rPr>
                <w:rFonts w:ascii="Times New Roman" w:eastAsia="Times New Roman" w:hAnsi="Times New Roman" w:cs="Times New Roman"/>
                <w:color w:val="000000"/>
                <w:lang w:bidi="ne-NP"/>
              </w:rPr>
            </w:pPr>
            <w:r w:rsidRPr="00B07BD9">
              <w:rPr>
                <w:rFonts w:ascii="Times New Roman" w:eastAsia="Times New Roman" w:hAnsi="Times New Roman" w:cs="Times New Roman"/>
                <w:color w:val="000000"/>
                <w:lang w:bidi="ne-NP"/>
              </w:rPr>
              <w:t xml:space="preserve">Masters in </w:t>
            </w:r>
            <w:r>
              <w:rPr>
                <w:rFonts w:ascii="Times New Roman" w:eastAsia="Times New Roman" w:hAnsi="Times New Roman" w:cs="Times New Roman"/>
                <w:color w:val="000000"/>
                <w:lang w:bidi="ne-NP"/>
              </w:rPr>
              <w:t xml:space="preserve">Earthquake Engg/ Structural Engg/ DRR/ DRM /climate change </w:t>
            </w:r>
            <w:r w:rsidRPr="00B07BD9">
              <w:rPr>
                <w:rFonts w:ascii="Times New Roman" w:eastAsia="Times New Roman" w:hAnsi="Times New Roman" w:cs="Times New Roman"/>
                <w:color w:val="000000"/>
                <w:lang w:bidi="ne-NP"/>
              </w:rPr>
              <w:t>and a minimum of 3 yrs. of experience in the related field.</w:t>
            </w:r>
          </w:p>
        </w:tc>
      </w:tr>
      <w:tr w:rsidR="00EA1B42" w:rsidRPr="003D4EF0" w14:paraId="1A59026B" w14:textId="77777777" w:rsidTr="003B654F">
        <w:trPr>
          <w:trHeight w:val="316"/>
        </w:trPr>
        <w:tc>
          <w:tcPr>
            <w:tcW w:w="357" w:type="pct"/>
            <w:shd w:val="clear" w:color="auto" w:fill="auto"/>
            <w:noWrap/>
            <w:vAlign w:val="center"/>
          </w:tcPr>
          <w:p w14:paraId="4E5452E4" w14:textId="77777777" w:rsidR="00EA1B42" w:rsidRPr="003D4EF0" w:rsidRDefault="00EA1B42"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2</w:t>
            </w:r>
          </w:p>
        </w:tc>
        <w:tc>
          <w:tcPr>
            <w:tcW w:w="1158" w:type="pct"/>
            <w:shd w:val="clear" w:color="auto" w:fill="auto"/>
          </w:tcPr>
          <w:p w14:paraId="13FCD69D" w14:textId="77777777" w:rsidR="00EA1B42" w:rsidRPr="003D4EF0" w:rsidRDefault="00EA1B42"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Electrical Engineer</w:t>
            </w:r>
          </w:p>
        </w:tc>
        <w:tc>
          <w:tcPr>
            <w:tcW w:w="462" w:type="pct"/>
            <w:shd w:val="clear" w:color="auto" w:fill="auto"/>
            <w:vAlign w:val="center"/>
          </w:tcPr>
          <w:p w14:paraId="65C1FA15" w14:textId="77777777" w:rsidR="00EA1B42" w:rsidRPr="003D4EF0" w:rsidRDefault="00EA1B42"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1</w:t>
            </w:r>
          </w:p>
        </w:tc>
        <w:tc>
          <w:tcPr>
            <w:tcW w:w="462" w:type="pct"/>
            <w:vAlign w:val="center"/>
          </w:tcPr>
          <w:p w14:paraId="5DA3E88B" w14:textId="4CB97D1E" w:rsidR="00EA1B42" w:rsidRPr="003D4EF0" w:rsidRDefault="00CF6943" w:rsidP="003D4EF0">
            <w:pPr>
              <w:spacing w:before="60" w:afterLines="60" w:after="144"/>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0.7</w:t>
            </w:r>
            <w:r w:rsidR="00614F2C">
              <w:rPr>
                <w:rFonts w:ascii="Times New Roman" w:eastAsia="Times New Roman" w:hAnsi="Times New Roman" w:cs="Times New Roman"/>
                <w:color w:val="000000"/>
                <w:lang w:bidi="ne-NP"/>
              </w:rPr>
              <w:t>5</w:t>
            </w:r>
          </w:p>
        </w:tc>
        <w:tc>
          <w:tcPr>
            <w:tcW w:w="2561" w:type="pct"/>
          </w:tcPr>
          <w:p w14:paraId="741D126E" w14:textId="2ED568CD" w:rsidR="00EA1B42" w:rsidRPr="003D4EF0" w:rsidRDefault="00EA1B42"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 xml:space="preserve">Bachelor's degree in Electrical Engineering and a minimum of 3 </w:t>
            </w:r>
            <w:r w:rsidR="00713C9C" w:rsidRPr="003D4EF0">
              <w:rPr>
                <w:rFonts w:ascii="Times New Roman" w:eastAsia="Times New Roman" w:hAnsi="Times New Roman" w:cs="Times New Roman"/>
                <w:color w:val="000000"/>
                <w:lang w:bidi="ne-NP"/>
              </w:rPr>
              <w:t>yrs.</w:t>
            </w:r>
            <w:r w:rsidRPr="003D4EF0">
              <w:rPr>
                <w:rFonts w:ascii="Times New Roman" w:eastAsia="Times New Roman" w:hAnsi="Times New Roman" w:cs="Times New Roman"/>
                <w:color w:val="000000"/>
                <w:lang w:bidi="ne-NP"/>
              </w:rPr>
              <w:t xml:space="preserve"> of experience in the related field.</w:t>
            </w:r>
          </w:p>
        </w:tc>
      </w:tr>
      <w:tr w:rsidR="00EA1B42" w:rsidRPr="003D4EF0" w14:paraId="7DB17D9A" w14:textId="77777777" w:rsidTr="003B654F">
        <w:trPr>
          <w:trHeight w:val="316"/>
        </w:trPr>
        <w:tc>
          <w:tcPr>
            <w:tcW w:w="357" w:type="pct"/>
            <w:shd w:val="clear" w:color="auto" w:fill="auto"/>
            <w:noWrap/>
            <w:vAlign w:val="center"/>
          </w:tcPr>
          <w:p w14:paraId="63BE9178" w14:textId="77777777" w:rsidR="00EA1B42" w:rsidRPr="003D4EF0" w:rsidRDefault="00EA1B42"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3</w:t>
            </w:r>
          </w:p>
        </w:tc>
        <w:tc>
          <w:tcPr>
            <w:tcW w:w="1158" w:type="pct"/>
            <w:shd w:val="clear" w:color="auto" w:fill="auto"/>
          </w:tcPr>
          <w:p w14:paraId="20DF9731" w14:textId="77777777" w:rsidR="00EA1B42" w:rsidRPr="003D4EF0" w:rsidRDefault="00EA1B42"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Civil/ Sanitary Engineer</w:t>
            </w:r>
          </w:p>
        </w:tc>
        <w:tc>
          <w:tcPr>
            <w:tcW w:w="462" w:type="pct"/>
            <w:shd w:val="clear" w:color="auto" w:fill="auto"/>
            <w:vAlign w:val="center"/>
          </w:tcPr>
          <w:p w14:paraId="3CB7EA2C" w14:textId="77777777" w:rsidR="00EA1B42" w:rsidRPr="003D4EF0" w:rsidRDefault="00EA1B42"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1</w:t>
            </w:r>
          </w:p>
        </w:tc>
        <w:tc>
          <w:tcPr>
            <w:tcW w:w="462" w:type="pct"/>
            <w:vAlign w:val="center"/>
          </w:tcPr>
          <w:p w14:paraId="769F7CBD" w14:textId="23D2F0F9" w:rsidR="00EA1B42" w:rsidRPr="003D4EF0" w:rsidRDefault="00CF6943" w:rsidP="003D4EF0">
            <w:pPr>
              <w:spacing w:before="60" w:afterLines="60" w:after="144"/>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0.7</w:t>
            </w:r>
            <w:r w:rsidR="00614F2C">
              <w:rPr>
                <w:rFonts w:ascii="Times New Roman" w:eastAsia="Times New Roman" w:hAnsi="Times New Roman" w:cs="Times New Roman"/>
                <w:color w:val="000000"/>
                <w:lang w:bidi="ne-NP"/>
              </w:rPr>
              <w:t>5</w:t>
            </w:r>
          </w:p>
        </w:tc>
        <w:tc>
          <w:tcPr>
            <w:tcW w:w="2561" w:type="pct"/>
          </w:tcPr>
          <w:p w14:paraId="5F8147EF" w14:textId="77777777" w:rsidR="00EA1B42" w:rsidRPr="003D4EF0" w:rsidRDefault="00EA1B42"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Bachelor's degree in Civil/ Sanitary Engineering or any other related field and a minimum of 3 yrs of experience in the related field.</w:t>
            </w:r>
          </w:p>
        </w:tc>
      </w:tr>
      <w:tr w:rsidR="00EA1B42" w:rsidRPr="003D4EF0" w14:paraId="31AB3639" w14:textId="77777777" w:rsidTr="003B654F">
        <w:trPr>
          <w:trHeight w:val="316"/>
        </w:trPr>
        <w:tc>
          <w:tcPr>
            <w:tcW w:w="357" w:type="pct"/>
            <w:shd w:val="clear" w:color="auto" w:fill="auto"/>
            <w:noWrap/>
            <w:vAlign w:val="center"/>
          </w:tcPr>
          <w:p w14:paraId="1D2C7EB9" w14:textId="77777777" w:rsidR="00EA1B42" w:rsidRPr="003D4EF0" w:rsidRDefault="00EA1B42"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4</w:t>
            </w:r>
          </w:p>
        </w:tc>
        <w:tc>
          <w:tcPr>
            <w:tcW w:w="1158" w:type="pct"/>
            <w:shd w:val="clear" w:color="auto" w:fill="auto"/>
          </w:tcPr>
          <w:p w14:paraId="4F0649C3" w14:textId="77777777" w:rsidR="00EA1B42" w:rsidRPr="003D4EF0" w:rsidRDefault="00EA1B42"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HVAC Expert</w:t>
            </w:r>
          </w:p>
        </w:tc>
        <w:tc>
          <w:tcPr>
            <w:tcW w:w="462" w:type="pct"/>
            <w:shd w:val="clear" w:color="auto" w:fill="auto"/>
            <w:vAlign w:val="center"/>
          </w:tcPr>
          <w:p w14:paraId="3F488D6A" w14:textId="77777777" w:rsidR="00EA1B42" w:rsidRPr="003D4EF0" w:rsidRDefault="00EA1B42"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1</w:t>
            </w:r>
          </w:p>
        </w:tc>
        <w:tc>
          <w:tcPr>
            <w:tcW w:w="462" w:type="pct"/>
            <w:vAlign w:val="center"/>
          </w:tcPr>
          <w:p w14:paraId="5D65F199" w14:textId="2DBDB1A1" w:rsidR="00EA1B42" w:rsidRPr="003D4EF0" w:rsidRDefault="00EA1B42"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0.</w:t>
            </w:r>
            <w:r w:rsidR="00614F2C">
              <w:rPr>
                <w:rFonts w:ascii="Times New Roman" w:eastAsia="Times New Roman" w:hAnsi="Times New Roman" w:cs="Times New Roman"/>
                <w:color w:val="000000"/>
                <w:lang w:bidi="ne-NP"/>
              </w:rPr>
              <w:t>5</w:t>
            </w:r>
          </w:p>
        </w:tc>
        <w:tc>
          <w:tcPr>
            <w:tcW w:w="2561" w:type="pct"/>
          </w:tcPr>
          <w:p w14:paraId="2AF26F79" w14:textId="77777777" w:rsidR="00EA1B42" w:rsidRPr="003D4EF0" w:rsidRDefault="00EA1B42"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Bachelor's degree in mechanical engineering or any other related field and a minimum of 3 yrs of experience in the related field.</w:t>
            </w:r>
          </w:p>
        </w:tc>
      </w:tr>
      <w:tr w:rsidR="007C63DB" w:rsidRPr="003D4EF0" w14:paraId="7E0A5E54" w14:textId="77777777" w:rsidTr="003B654F">
        <w:trPr>
          <w:trHeight w:val="316"/>
        </w:trPr>
        <w:tc>
          <w:tcPr>
            <w:tcW w:w="357" w:type="pct"/>
            <w:shd w:val="clear" w:color="auto" w:fill="auto"/>
            <w:noWrap/>
            <w:vAlign w:val="center"/>
          </w:tcPr>
          <w:p w14:paraId="5AA6ECCD" w14:textId="6ED1B047" w:rsidR="007C63DB" w:rsidRPr="003D4EF0" w:rsidRDefault="007C63DB" w:rsidP="003D4EF0">
            <w:pPr>
              <w:spacing w:before="60" w:afterLines="60" w:after="144"/>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5</w:t>
            </w:r>
          </w:p>
        </w:tc>
        <w:tc>
          <w:tcPr>
            <w:tcW w:w="1158" w:type="pct"/>
            <w:shd w:val="clear" w:color="auto" w:fill="auto"/>
          </w:tcPr>
          <w:p w14:paraId="50D7520F" w14:textId="56126C93" w:rsidR="007C63DB" w:rsidRPr="003D4EF0" w:rsidRDefault="007C63DB" w:rsidP="003D4EF0">
            <w:pPr>
              <w:spacing w:before="60" w:afterLines="60" w:after="144"/>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Procurement Expert</w:t>
            </w:r>
          </w:p>
        </w:tc>
        <w:tc>
          <w:tcPr>
            <w:tcW w:w="462" w:type="pct"/>
            <w:shd w:val="clear" w:color="auto" w:fill="auto"/>
            <w:vAlign w:val="center"/>
          </w:tcPr>
          <w:p w14:paraId="6F73DE44" w14:textId="1BDC3539" w:rsidR="007C63DB" w:rsidRPr="003D4EF0" w:rsidRDefault="007C63DB" w:rsidP="003D4EF0">
            <w:pPr>
              <w:spacing w:before="60" w:afterLines="60" w:after="144"/>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1</w:t>
            </w:r>
          </w:p>
        </w:tc>
        <w:tc>
          <w:tcPr>
            <w:tcW w:w="462" w:type="pct"/>
            <w:vAlign w:val="center"/>
          </w:tcPr>
          <w:p w14:paraId="4B22C838" w14:textId="6B943189" w:rsidR="007C63DB" w:rsidRPr="003D4EF0" w:rsidRDefault="007C63DB" w:rsidP="003D4EF0">
            <w:pPr>
              <w:spacing w:before="60" w:afterLines="60" w:after="144"/>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0.5</w:t>
            </w:r>
          </w:p>
        </w:tc>
        <w:tc>
          <w:tcPr>
            <w:tcW w:w="2561" w:type="pct"/>
          </w:tcPr>
          <w:p w14:paraId="1067ED61" w14:textId="6E83FFB4" w:rsidR="007C63DB" w:rsidRPr="003D4EF0" w:rsidRDefault="007C63DB"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Bachelor's degree in Civil</w:t>
            </w:r>
            <w:r>
              <w:rPr>
                <w:rFonts w:ascii="Times New Roman" w:eastAsia="Times New Roman" w:hAnsi="Times New Roman" w:cs="Times New Roman"/>
                <w:color w:val="000000"/>
                <w:lang w:bidi="ne-NP"/>
              </w:rPr>
              <w:t xml:space="preserve"> </w:t>
            </w:r>
            <w:r w:rsidRPr="003D4EF0">
              <w:rPr>
                <w:rFonts w:ascii="Times New Roman" w:eastAsia="Times New Roman" w:hAnsi="Times New Roman" w:cs="Times New Roman"/>
                <w:color w:val="000000"/>
                <w:lang w:bidi="ne-NP"/>
              </w:rPr>
              <w:t xml:space="preserve">Engineering </w:t>
            </w:r>
            <w:r>
              <w:rPr>
                <w:rFonts w:ascii="Times New Roman" w:eastAsia="Times New Roman" w:hAnsi="Times New Roman" w:cs="Times New Roman"/>
                <w:color w:val="000000"/>
                <w:lang w:bidi="ne-NP"/>
              </w:rPr>
              <w:t>/ Masters in Construction mangement o</w:t>
            </w:r>
            <w:r w:rsidRPr="003D4EF0">
              <w:rPr>
                <w:rFonts w:ascii="Times New Roman" w:eastAsia="Times New Roman" w:hAnsi="Times New Roman" w:cs="Times New Roman"/>
                <w:color w:val="000000"/>
                <w:lang w:bidi="ne-NP"/>
              </w:rPr>
              <w:t>r any other related field and a minimum of 3 yrs of experience in the</w:t>
            </w:r>
            <w:r>
              <w:rPr>
                <w:rFonts w:ascii="Times New Roman" w:eastAsia="Times New Roman" w:hAnsi="Times New Roman" w:cs="Times New Roman"/>
                <w:color w:val="000000"/>
                <w:lang w:bidi="ne-NP"/>
              </w:rPr>
              <w:t xml:space="preserve"> preparation of procurement document/</w:t>
            </w:r>
            <w:r w:rsidRPr="003D4EF0">
              <w:rPr>
                <w:rFonts w:ascii="Times New Roman" w:eastAsia="Times New Roman" w:hAnsi="Times New Roman" w:cs="Times New Roman"/>
                <w:color w:val="000000"/>
                <w:lang w:bidi="ne-NP"/>
              </w:rPr>
              <w:t xml:space="preserve"> related field.</w:t>
            </w:r>
          </w:p>
        </w:tc>
      </w:tr>
    </w:tbl>
    <w:p w14:paraId="104BE434" w14:textId="77777777" w:rsidR="007D4E2D" w:rsidRPr="003D4EF0" w:rsidRDefault="007D4E2D" w:rsidP="003D4EF0">
      <w:pPr>
        <w:pStyle w:val="BodyText"/>
        <w:spacing w:before="60" w:afterLines="60" w:after="144" w:line="276" w:lineRule="auto"/>
      </w:pPr>
      <w:r w:rsidRPr="003D4EF0">
        <w:t>The Key Experts CV is required only for Evaluation.</w:t>
      </w:r>
    </w:p>
    <w:p w14:paraId="4A7E5AE8" w14:textId="77777777" w:rsidR="007D4E2D" w:rsidRPr="003D4EF0" w:rsidRDefault="007D4E2D" w:rsidP="0008325B"/>
    <w:p w14:paraId="6C726313" w14:textId="77777777" w:rsidR="0089650F" w:rsidRPr="003D4EF0" w:rsidRDefault="0089650F" w:rsidP="0021501C">
      <w:pPr>
        <w:pStyle w:val="Heading1"/>
        <w:numPr>
          <w:ilvl w:val="0"/>
          <w:numId w:val="31"/>
        </w:numPr>
        <w:spacing w:before="60" w:afterLines="60" w:after="144"/>
        <w:ind w:left="0" w:firstLine="0"/>
        <w:rPr>
          <w:rFonts w:ascii="Times New Roman" w:hAnsi="Times New Roman" w:cs="Times New Roman"/>
          <w:b/>
          <w:bCs/>
          <w:color w:val="auto"/>
          <w:sz w:val="28"/>
          <w:szCs w:val="28"/>
        </w:rPr>
      </w:pPr>
      <w:r w:rsidRPr="003D4EF0">
        <w:rPr>
          <w:rFonts w:ascii="Times New Roman" w:hAnsi="Times New Roman" w:cs="Times New Roman"/>
          <w:b/>
          <w:bCs/>
          <w:color w:val="auto"/>
          <w:sz w:val="28"/>
          <w:szCs w:val="28"/>
        </w:rPr>
        <w:t>Mode of Payment</w:t>
      </w:r>
    </w:p>
    <w:p w14:paraId="7B4FC636" w14:textId="37E2EEDF" w:rsidR="0089650F" w:rsidRPr="003D4EF0" w:rsidRDefault="0089650F" w:rsidP="003D4EF0">
      <w:pPr>
        <w:tabs>
          <w:tab w:val="left" w:pos="720"/>
          <w:tab w:val="left" w:pos="1350"/>
        </w:tabs>
        <w:spacing w:before="60" w:afterLines="60" w:after="144"/>
        <w:jc w:val="both"/>
        <w:rPr>
          <w:rFonts w:ascii="Times New Roman" w:hAnsi="Times New Roman" w:cs="Times New Roman"/>
          <w:sz w:val="24"/>
          <w:szCs w:val="26"/>
        </w:rPr>
      </w:pPr>
      <w:r w:rsidRPr="003D4EF0">
        <w:rPr>
          <w:rFonts w:ascii="Times New Roman" w:hAnsi="Times New Roman" w:cs="Times New Roman"/>
          <w:sz w:val="24"/>
          <w:szCs w:val="26"/>
        </w:rPr>
        <w:t xml:space="preserve">The payments shall be made in three installments. Each installment shall be paid only when the required reports are submitted and accepted by </w:t>
      </w:r>
      <w:r w:rsidR="00C10781" w:rsidRPr="003D4EF0">
        <w:rPr>
          <w:rFonts w:ascii="Times New Roman" w:hAnsi="Times New Roman" w:cs="Times New Roman"/>
          <w:sz w:val="24"/>
          <w:szCs w:val="26"/>
        </w:rPr>
        <w:t xml:space="preserve">the </w:t>
      </w:r>
      <w:r w:rsidR="00CF6943">
        <w:rPr>
          <w:rFonts w:ascii="Times New Roman" w:hAnsi="Times New Roman" w:cs="Times New Roman"/>
          <w:sz w:val="24"/>
          <w:szCs w:val="26"/>
        </w:rPr>
        <w:t>Municipality</w:t>
      </w:r>
      <w:r w:rsidRPr="003D4EF0">
        <w:rPr>
          <w:rFonts w:ascii="Times New Roman" w:hAnsi="Times New Roman" w:cs="Times New Roman"/>
          <w:sz w:val="24"/>
          <w:szCs w:val="26"/>
        </w:rPr>
        <w:t>. In each report, the contents, formats</w:t>
      </w:r>
      <w:r w:rsidR="00316A40" w:rsidRPr="003D4EF0">
        <w:rPr>
          <w:rFonts w:ascii="Times New Roman" w:hAnsi="Times New Roman" w:cs="Times New Roman"/>
          <w:sz w:val="24"/>
          <w:szCs w:val="26"/>
        </w:rPr>
        <w:t>,</w:t>
      </w:r>
      <w:r w:rsidRPr="003D4EF0">
        <w:rPr>
          <w:rFonts w:ascii="Times New Roman" w:hAnsi="Times New Roman" w:cs="Times New Roman"/>
          <w:sz w:val="24"/>
          <w:szCs w:val="26"/>
        </w:rPr>
        <w:t xml:space="preserve"> and copies to be submitted should be strictly maintained as mentioned above. The details of </w:t>
      </w:r>
      <w:r w:rsidR="00316A40" w:rsidRPr="003D4EF0">
        <w:rPr>
          <w:rFonts w:ascii="Times New Roman" w:hAnsi="Times New Roman" w:cs="Times New Roman"/>
          <w:sz w:val="24"/>
          <w:szCs w:val="26"/>
        </w:rPr>
        <w:t xml:space="preserve">the </w:t>
      </w:r>
      <w:r w:rsidRPr="003D4EF0">
        <w:rPr>
          <w:rFonts w:ascii="Times New Roman" w:hAnsi="Times New Roman" w:cs="Times New Roman"/>
          <w:sz w:val="24"/>
          <w:szCs w:val="26"/>
        </w:rPr>
        <w:t>period for various report submission, payment amount, and the report to be submitted are shown in the following table.</w:t>
      </w:r>
    </w:p>
    <w:tbl>
      <w:tblPr>
        <w:tblW w:w="51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1999"/>
        <w:gridCol w:w="2483"/>
        <w:gridCol w:w="2890"/>
      </w:tblGrid>
      <w:tr w:rsidR="0089650F" w:rsidRPr="003D4EF0" w14:paraId="25A030ED" w14:textId="77777777" w:rsidTr="00060DDB">
        <w:trPr>
          <w:trHeight w:val="494"/>
        </w:trPr>
        <w:tc>
          <w:tcPr>
            <w:tcW w:w="950" w:type="pct"/>
            <w:vAlign w:val="center"/>
          </w:tcPr>
          <w:p w14:paraId="3E73FEA0" w14:textId="77777777" w:rsidR="0089650F" w:rsidRPr="003D4EF0" w:rsidRDefault="0089650F" w:rsidP="003D4EF0">
            <w:pPr>
              <w:tabs>
                <w:tab w:val="left" w:pos="720"/>
                <w:tab w:val="left" w:pos="1350"/>
              </w:tabs>
              <w:spacing w:before="60" w:afterLines="60" w:after="144"/>
              <w:jc w:val="center"/>
              <w:rPr>
                <w:rFonts w:ascii="Times New Roman" w:hAnsi="Times New Roman" w:cs="Times New Roman"/>
                <w:b/>
                <w:bCs/>
                <w:sz w:val="24"/>
                <w:szCs w:val="26"/>
              </w:rPr>
            </w:pPr>
            <w:r w:rsidRPr="003D4EF0">
              <w:rPr>
                <w:rFonts w:ascii="Times New Roman" w:hAnsi="Times New Roman" w:cs="Times New Roman"/>
                <w:b/>
                <w:bCs/>
                <w:sz w:val="24"/>
                <w:szCs w:val="26"/>
              </w:rPr>
              <w:t>No. of installment</w:t>
            </w:r>
          </w:p>
        </w:tc>
        <w:tc>
          <w:tcPr>
            <w:tcW w:w="1098" w:type="pct"/>
            <w:vAlign w:val="center"/>
          </w:tcPr>
          <w:p w14:paraId="02FC2775" w14:textId="77777777" w:rsidR="0089650F" w:rsidRPr="003D4EF0" w:rsidRDefault="00316A40" w:rsidP="003D4EF0">
            <w:pPr>
              <w:tabs>
                <w:tab w:val="left" w:pos="720"/>
                <w:tab w:val="left" w:pos="1350"/>
              </w:tabs>
              <w:spacing w:before="60" w:afterLines="60" w:after="144"/>
              <w:jc w:val="center"/>
              <w:rPr>
                <w:rFonts w:ascii="Times New Roman" w:hAnsi="Times New Roman" w:cs="Times New Roman"/>
                <w:b/>
                <w:bCs/>
                <w:sz w:val="24"/>
                <w:szCs w:val="26"/>
              </w:rPr>
            </w:pPr>
            <w:r w:rsidRPr="003D4EF0">
              <w:rPr>
                <w:rFonts w:ascii="Times New Roman" w:hAnsi="Times New Roman" w:cs="Times New Roman"/>
                <w:b/>
                <w:bCs/>
                <w:sz w:val="24"/>
                <w:szCs w:val="26"/>
              </w:rPr>
              <w:t>P</w:t>
            </w:r>
            <w:r w:rsidR="0089650F" w:rsidRPr="003D4EF0">
              <w:rPr>
                <w:rFonts w:ascii="Times New Roman" w:hAnsi="Times New Roman" w:cs="Times New Roman"/>
                <w:b/>
                <w:bCs/>
                <w:sz w:val="24"/>
                <w:szCs w:val="26"/>
              </w:rPr>
              <w:t>eriod</w:t>
            </w:r>
          </w:p>
        </w:tc>
        <w:tc>
          <w:tcPr>
            <w:tcW w:w="1364" w:type="pct"/>
            <w:vAlign w:val="center"/>
          </w:tcPr>
          <w:p w14:paraId="1E825320" w14:textId="77777777" w:rsidR="0089650F" w:rsidRPr="003D4EF0" w:rsidRDefault="0089650F" w:rsidP="003D4EF0">
            <w:pPr>
              <w:tabs>
                <w:tab w:val="left" w:pos="720"/>
                <w:tab w:val="left" w:pos="1350"/>
              </w:tabs>
              <w:spacing w:before="60" w:afterLines="60" w:after="144"/>
              <w:jc w:val="center"/>
              <w:rPr>
                <w:rFonts w:ascii="Times New Roman" w:hAnsi="Times New Roman" w:cs="Times New Roman"/>
                <w:b/>
                <w:bCs/>
                <w:sz w:val="24"/>
                <w:szCs w:val="26"/>
              </w:rPr>
            </w:pPr>
            <w:r w:rsidRPr="003D4EF0">
              <w:rPr>
                <w:rFonts w:ascii="Times New Roman" w:hAnsi="Times New Roman" w:cs="Times New Roman"/>
                <w:b/>
                <w:bCs/>
                <w:sz w:val="24"/>
                <w:szCs w:val="26"/>
              </w:rPr>
              <w:t xml:space="preserve">Payment in  % of </w:t>
            </w:r>
            <w:r w:rsidR="00316A40" w:rsidRPr="003D4EF0">
              <w:rPr>
                <w:rFonts w:ascii="Times New Roman" w:hAnsi="Times New Roman" w:cs="Times New Roman"/>
                <w:b/>
                <w:bCs/>
                <w:sz w:val="24"/>
                <w:szCs w:val="26"/>
              </w:rPr>
              <w:t xml:space="preserve">the </w:t>
            </w:r>
            <w:r w:rsidRPr="003D4EF0">
              <w:rPr>
                <w:rFonts w:ascii="Times New Roman" w:hAnsi="Times New Roman" w:cs="Times New Roman"/>
                <w:b/>
                <w:bCs/>
                <w:sz w:val="24"/>
                <w:szCs w:val="26"/>
              </w:rPr>
              <w:t xml:space="preserve">total </w:t>
            </w:r>
            <w:r w:rsidR="00C10781" w:rsidRPr="003D4EF0">
              <w:rPr>
                <w:rFonts w:ascii="Times New Roman" w:hAnsi="Times New Roman" w:cs="Times New Roman"/>
                <w:b/>
                <w:bCs/>
                <w:sz w:val="24"/>
                <w:szCs w:val="26"/>
              </w:rPr>
              <w:t>contract a</w:t>
            </w:r>
            <w:r w:rsidRPr="003D4EF0">
              <w:rPr>
                <w:rFonts w:ascii="Times New Roman" w:hAnsi="Times New Roman" w:cs="Times New Roman"/>
                <w:b/>
                <w:bCs/>
                <w:sz w:val="24"/>
                <w:szCs w:val="26"/>
              </w:rPr>
              <w:t>mount</w:t>
            </w:r>
          </w:p>
        </w:tc>
        <w:tc>
          <w:tcPr>
            <w:tcW w:w="1588" w:type="pct"/>
            <w:vAlign w:val="center"/>
          </w:tcPr>
          <w:p w14:paraId="08BBBF22" w14:textId="77777777" w:rsidR="0089650F" w:rsidRPr="003D4EF0" w:rsidRDefault="0089650F" w:rsidP="003D4EF0">
            <w:pPr>
              <w:tabs>
                <w:tab w:val="left" w:pos="720"/>
                <w:tab w:val="left" w:pos="1350"/>
              </w:tabs>
              <w:spacing w:before="60" w:afterLines="60" w:after="144"/>
              <w:jc w:val="center"/>
              <w:rPr>
                <w:rFonts w:ascii="Times New Roman" w:hAnsi="Times New Roman" w:cs="Times New Roman"/>
                <w:b/>
                <w:bCs/>
                <w:sz w:val="24"/>
                <w:szCs w:val="26"/>
              </w:rPr>
            </w:pPr>
            <w:r w:rsidRPr="003D4EF0">
              <w:rPr>
                <w:rFonts w:ascii="Times New Roman" w:hAnsi="Times New Roman" w:cs="Times New Roman"/>
                <w:b/>
                <w:bCs/>
                <w:sz w:val="24"/>
                <w:szCs w:val="26"/>
              </w:rPr>
              <w:t>Report to be submitted</w:t>
            </w:r>
          </w:p>
        </w:tc>
      </w:tr>
      <w:tr w:rsidR="0089650F" w:rsidRPr="003D4EF0" w14:paraId="685250A6" w14:textId="77777777" w:rsidTr="00060DDB">
        <w:trPr>
          <w:trHeight w:val="348"/>
        </w:trPr>
        <w:tc>
          <w:tcPr>
            <w:tcW w:w="950" w:type="pct"/>
          </w:tcPr>
          <w:p w14:paraId="0D81C912" w14:textId="77777777" w:rsidR="0089650F" w:rsidRPr="003D4EF0" w:rsidRDefault="0089650F" w:rsidP="003D4EF0">
            <w:pPr>
              <w:tabs>
                <w:tab w:val="left" w:pos="720"/>
                <w:tab w:val="left" w:pos="1350"/>
              </w:tabs>
              <w:spacing w:before="60" w:afterLines="60" w:after="144"/>
              <w:jc w:val="center"/>
              <w:rPr>
                <w:rFonts w:ascii="Times New Roman" w:hAnsi="Times New Roman" w:cs="Times New Roman"/>
                <w:sz w:val="24"/>
                <w:szCs w:val="26"/>
              </w:rPr>
            </w:pPr>
            <w:r w:rsidRPr="003D4EF0">
              <w:rPr>
                <w:rFonts w:ascii="Times New Roman" w:hAnsi="Times New Roman" w:cs="Times New Roman"/>
                <w:sz w:val="24"/>
                <w:szCs w:val="26"/>
              </w:rPr>
              <w:t>First</w:t>
            </w:r>
          </w:p>
        </w:tc>
        <w:tc>
          <w:tcPr>
            <w:tcW w:w="1098" w:type="pct"/>
          </w:tcPr>
          <w:p w14:paraId="470B6A44" w14:textId="1CFC1996" w:rsidR="0089650F" w:rsidRPr="003D4EF0" w:rsidRDefault="00713C9C" w:rsidP="003D4EF0">
            <w:pPr>
              <w:tabs>
                <w:tab w:val="left" w:pos="720"/>
                <w:tab w:val="left" w:pos="1350"/>
              </w:tabs>
              <w:spacing w:before="60" w:afterLines="60" w:after="144"/>
              <w:jc w:val="both"/>
              <w:rPr>
                <w:rFonts w:ascii="Times New Roman" w:hAnsi="Times New Roman" w:cs="Times New Roman"/>
                <w:sz w:val="24"/>
                <w:szCs w:val="26"/>
              </w:rPr>
            </w:pPr>
            <w:r w:rsidRPr="003D4EF0">
              <w:rPr>
                <w:rFonts w:ascii="Times New Roman" w:hAnsi="Times New Roman" w:cs="Times New Roman"/>
                <w:sz w:val="24"/>
                <w:szCs w:val="26"/>
              </w:rPr>
              <w:t xml:space="preserve">Within </w:t>
            </w:r>
            <w:r w:rsidR="007C63DB">
              <w:rPr>
                <w:rFonts w:ascii="Times New Roman" w:hAnsi="Times New Roman" w:cs="Times New Roman"/>
                <w:sz w:val="24"/>
                <w:szCs w:val="26"/>
              </w:rPr>
              <w:t>30</w:t>
            </w:r>
            <w:r w:rsidR="00EA1B42" w:rsidRPr="003D4EF0">
              <w:rPr>
                <w:rFonts w:ascii="Times New Roman" w:hAnsi="Times New Roman" w:cs="Times New Roman"/>
                <w:sz w:val="24"/>
                <w:szCs w:val="26"/>
              </w:rPr>
              <w:t xml:space="preserve"> days</w:t>
            </w:r>
          </w:p>
        </w:tc>
        <w:tc>
          <w:tcPr>
            <w:tcW w:w="1364" w:type="pct"/>
          </w:tcPr>
          <w:p w14:paraId="1BF88B6C" w14:textId="77777777" w:rsidR="0089650F" w:rsidRPr="003D4EF0" w:rsidRDefault="0089650F" w:rsidP="003D4EF0">
            <w:pPr>
              <w:tabs>
                <w:tab w:val="left" w:pos="720"/>
                <w:tab w:val="left" w:pos="1350"/>
              </w:tabs>
              <w:spacing w:before="60" w:afterLines="60" w:after="144"/>
              <w:jc w:val="center"/>
              <w:rPr>
                <w:rFonts w:ascii="Times New Roman" w:hAnsi="Times New Roman" w:cs="Times New Roman"/>
                <w:sz w:val="24"/>
                <w:szCs w:val="26"/>
              </w:rPr>
            </w:pPr>
            <w:r w:rsidRPr="003D4EF0">
              <w:rPr>
                <w:rFonts w:ascii="Times New Roman" w:hAnsi="Times New Roman" w:cs="Times New Roman"/>
                <w:sz w:val="24"/>
                <w:szCs w:val="26"/>
              </w:rPr>
              <w:t>20%</w:t>
            </w:r>
          </w:p>
        </w:tc>
        <w:tc>
          <w:tcPr>
            <w:tcW w:w="1588" w:type="pct"/>
          </w:tcPr>
          <w:p w14:paraId="2909641C" w14:textId="77777777" w:rsidR="0089650F" w:rsidRPr="003D4EF0" w:rsidRDefault="0089650F" w:rsidP="003D4EF0">
            <w:pPr>
              <w:tabs>
                <w:tab w:val="left" w:pos="720"/>
                <w:tab w:val="left" w:pos="1350"/>
              </w:tabs>
              <w:spacing w:before="60" w:afterLines="60" w:after="144"/>
              <w:jc w:val="center"/>
              <w:rPr>
                <w:rFonts w:ascii="Times New Roman" w:hAnsi="Times New Roman" w:cs="Times New Roman"/>
                <w:sz w:val="24"/>
                <w:szCs w:val="26"/>
              </w:rPr>
            </w:pPr>
            <w:r w:rsidRPr="003D4EF0">
              <w:rPr>
                <w:rFonts w:ascii="Times New Roman" w:hAnsi="Times New Roman" w:cs="Times New Roman"/>
                <w:sz w:val="24"/>
                <w:szCs w:val="26"/>
              </w:rPr>
              <w:t>Inception report</w:t>
            </w:r>
          </w:p>
        </w:tc>
      </w:tr>
      <w:tr w:rsidR="0089650F" w:rsidRPr="003D4EF0" w14:paraId="7B4A57D4" w14:textId="77777777" w:rsidTr="00060DDB">
        <w:trPr>
          <w:trHeight w:val="728"/>
        </w:trPr>
        <w:tc>
          <w:tcPr>
            <w:tcW w:w="950" w:type="pct"/>
          </w:tcPr>
          <w:p w14:paraId="38ECDF46" w14:textId="77777777" w:rsidR="0089650F" w:rsidRPr="003D4EF0" w:rsidRDefault="0089650F" w:rsidP="003D4EF0">
            <w:pPr>
              <w:tabs>
                <w:tab w:val="left" w:pos="720"/>
                <w:tab w:val="left" w:pos="1350"/>
              </w:tabs>
              <w:spacing w:before="60" w:afterLines="60" w:after="144"/>
              <w:jc w:val="center"/>
              <w:rPr>
                <w:rFonts w:ascii="Times New Roman" w:hAnsi="Times New Roman" w:cs="Times New Roman"/>
                <w:sz w:val="24"/>
                <w:szCs w:val="26"/>
              </w:rPr>
            </w:pPr>
            <w:r w:rsidRPr="003D4EF0">
              <w:rPr>
                <w:rFonts w:ascii="Times New Roman" w:hAnsi="Times New Roman" w:cs="Times New Roman"/>
                <w:sz w:val="24"/>
                <w:szCs w:val="26"/>
              </w:rPr>
              <w:t>Second</w:t>
            </w:r>
          </w:p>
        </w:tc>
        <w:tc>
          <w:tcPr>
            <w:tcW w:w="1098" w:type="pct"/>
          </w:tcPr>
          <w:p w14:paraId="723E5AA4" w14:textId="4C542D52" w:rsidR="0089650F" w:rsidRPr="003D4EF0" w:rsidRDefault="0089650F" w:rsidP="003D4EF0">
            <w:pPr>
              <w:tabs>
                <w:tab w:val="left" w:pos="720"/>
                <w:tab w:val="left" w:pos="1350"/>
              </w:tabs>
              <w:spacing w:before="60" w:afterLines="60" w:after="144"/>
              <w:rPr>
                <w:rFonts w:ascii="Times New Roman" w:hAnsi="Times New Roman" w:cs="Times New Roman"/>
                <w:sz w:val="24"/>
                <w:szCs w:val="26"/>
              </w:rPr>
            </w:pPr>
            <w:r w:rsidRPr="003D4EF0">
              <w:rPr>
                <w:rFonts w:ascii="Times New Roman" w:hAnsi="Times New Roman" w:cs="Times New Roman"/>
                <w:sz w:val="24"/>
                <w:szCs w:val="26"/>
              </w:rPr>
              <w:t xml:space="preserve">Within </w:t>
            </w:r>
            <w:r w:rsidR="007C63DB">
              <w:rPr>
                <w:rFonts w:ascii="Times New Roman" w:hAnsi="Times New Roman" w:cs="Times New Roman"/>
                <w:sz w:val="24"/>
                <w:szCs w:val="26"/>
              </w:rPr>
              <w:t>60</w:t>
            </w:r>
            <w:r w:rsidR="00EA1B42" w:rsidRPr="003D4EF0">
              <w:rPr>
                <w:rFonts w:ascii="Times New Roman" w:hAnsi="Times New Roman" w:cs="Times New Roman"/>
                <w:sz w:val="24"/>
                <w:szCs w:val="26"/>
              </w:rPr>
              <w:t xml:space="preserve"> days</w:t>
            </w:r>
          </w:p>
        </w:tc>
        <w:tc>
          <w:tcPr>
            <w:tcW w:w="1364" w:type="pct"/>
          </w:tcPr>
          <w:p w14:paraId="5D283A17" w14:textId="77777777" w:rsidR="0089650F" w:rsidRPr="003D4EF0" w:rsidRDefault="0089650F" w:rsidP="003D4EF0">
            <w:pPr>
              <w:tabs>
                <w:tab w:val="left" w:pos="720"/>
                <w:tab w:val="left" w:pos="1350"/>
              </w:tabs>
              <w:spacing w:before="60" w:afterLines="60" w:after="144"/>
              <w:jc w:val="center"/>
              <w:rPr>
                <w:rFonts w:ascii="Times New Roman" w:hAnsi="Times New Roman" w:cs="Times New Roman"/>
                <w:sz w:val="24"/>
                <w:szCs w:val="26"/>
              </w:rPr>
            </w:pPr>
            <w:r w:rsidRPr="003D4EF0">
              <w:rPr>
                <w:rFonts w:ascii="Times New Roman" w:hAnsi="Times New Roman" w:cs="Times New Roman"/>
                <w:sz w:val="24"/>
                <w:szCs w:val="26"/>
              </w:rPr>
              <w:t>40%</w:t>
            </w:r>
          </w:p>
        </w:tc>
        <w:tc>
          <w:tcPr>
            <w:tcW w:w="1588" w:type="pct"/>
          </w:tcPr>
          <w:p w14:paraId="6B496F93" w14:textId="25446726" w:rsidR="0089650F" w:rsidRPr="003D4EF0" w:rsidRDefault="0089650F" w:rsidP="003D4EF0">
            <w:pPr>
              <w:tabs>
                <w:tab w:val="left" w:pos="720"/>
                <w:tab w:val="left" w:pos="1350"/>
              </w:tabs>
              <w:spacing w:before="60" w:afterLines="60" w:after="144"/>
              <w:jc w:val="center"/>
              <w:rPr>
                <w:rFonts w:ascii="Times New Roman" w:hAnsi="Times New Roman" w:cs="Times New Roman"/>
                <w:sz w:val="24"/>
                <w:szCs w:val="26"/>
              </w:rPr>
            </w:pPr>
            <w:r w:rsidRPr="003D4EF0">
              <w:rPr>
                <w:rFonts w:ascii="Times New Roman" w:hAnsi="Times New Roman" w:cs="Times New Roman"/>
                <w:sz w:val="24"/>
                <w:szCs w:val="26"/>
              </w:rPr>
              <w:t>Draft-final report</w:t>
            </w:r>
            <w:r w:rsidR="00060DDB" w:rsidRPr="003D4EF0">
              <w:rPr>
                <w:rFonts w:ascii="Times New Roman" w:hAnsi="Times New Roman" w:cs="Times New Roman"/>
                <w:sz w:val="24"/>
                <w:szCs w:val="26"/>
              </w:rPr>
              <w:t xml:space="preserve"> with conceptual design</w:t>
            </w:r>
          </w:p>
        </w:tc>
      </w:tr>
      <w:tr w:rsidR="0089650F" w:rsidRPr="003D4EF0" w14:paraId="142267CC" w14:textId="77777777" w:rsidTr="00060DDB">
        <w:trPr>
          <w:trHeight w:val="348"/>
        </w:trPr>
        <w:tc>
          <w:tcPr>
            <w:tcW w:w="950" w:type="pct"/>
          </w:tcPr>
          <w:p w14:paraId="6E1862EA" w14:textId="77777777" w:rsidR="0089650F" w:rsidRPr="003D4EF0" w:rsidRDefault="0089650F" w:rsidP="003D4EF0">
            <w:pPr>
              <w:tabs>
                <w:tab w:val="left" w:pos="720"/>
                <w:tab w:val="left" w:pos="1350"/>
              </w:tabs>
              <w:spacing w:before="60" w:afterLines="60" w:after="144"/>
              <w:jc w:val="center"/>
              <w:rPr>
                <w:rFonts w:ascii="Times New Roman" w:hAnsi="Times New Roman" w:cs="Times New Roman"/>
                <w:sz w:val="24"/>
                <w:szCs w:val="26"/>
              </w:rPr>
            </w:pPr>
            <w:r w:rsidRPr="003D4EF0">
              <w:rPr>
                <w:rFonts w:ascii="Times New Roman" w:hAnsi="Times New Roman" w:cs="Times New Roman"/>
                <w:sz w:val="24"/>
                <w:szCs w:val="26"/>
              </w:rPr>
              <w:t>Final</w:t>
            </w:r>
          </w:p>
        </w:tc>
        <w:tc>
          <w:tcPr>
            <w:tcW w:w="1098" w:type="pct"/>
          </w:tcPr>
          <w:p w14:paraId="38979170" w14:textId="322E6286" w:rsidR="0089650F" w:rsidRPr="003D4EF0" w:rsidRDefault="001C493F" w:rsidP="003D4EF0">
            <w:pPr>
              <w:tabs>
                <w:tab w:val="left" w:pos="720"/>
                <w:tab w:val="left" w:pos="1350"/>
              </w:tabs>
              <w:spacing w:before="60" w:afterLines="60" w:after="144"/>
              <w:jc w:val="both"/>
              <w:rPr>
                <w:rFonts w:ascii="Times New Roman" w:hAnsi="Times New Roman" w:cs="Times New Roman"/>
                <w:sz w:val="24"/>
                <w:szCs w:val="26"/>
              </w:rPr>
            </w:pPr>
            <w:r w:rsidRPr="003D4EF0">
              <w:rPr>
                <w:rFonts w:ascii="Times New Roman" w:hAnsi="Times New Roman" w:cs="Times New Roman"/>
                <w:sz w:val="24"/>
                <w:szCs w:val="26"/>
              </w:rPr>
              <w:t xml:space="preserve">Within </w:t>
            </w:r>
            <w:r w:rsidR="007C63DB">
              <w:rPr>
                <w:rFonts w:ascii="Times New Roman" w:hAnsi="Times New Roman" w:cs="Times New Roman"/>
                <w:sz w:val="24"/>
                <w:szCs w:val="26"/>
              </w:rPr>
              <w:t>90</w:t>
            </w:r>
            <w:r w:rsidR="00EA1B42" w:rsidRPr="003D4EF0">
              <w:rPr>
                <w:rFonts w:ascii="Times New Roman" w:hAnsi="Times New Roman" w:cs="Times New Roman"/>
                <w:sz w:val="24"/>
                <w:szCs w:val="26"/>
              </w:rPr>
              <w:t xml:space="preserve"> days</w:t>
            </w:r>
          </w:p>
        </w:tc>
        <w:tc>
          <w:tcPr>
            <w:tcW w:w="1364" w:type="pct"/>
          </w:tcPr>
          <w:p w14:paraId="29B334DB" w14:textId="77777777" w:rsidR="0089650F" w:rsidRPr="003D4EF0" w:rsidRDefault="0089650F" w:rsidP="003D4EF0">
            <w:pPr>
              <w:tabs>
                <w:tab w:val="left" w:pos="720"/>
                <w:tab w:val="left" w:pos="1350"/>
              </w:tabs>
              <w:spacing w:before="60" w:afterLines="60" w:after="144"/>
              <w:jc w:val="center"/>
              <w:rPr>
                <w:rFonts w:ascii="Times New Roman" w:hAnsi="Times New Roman" w:cs="Times New Roman"/>
                <w:sz w:val="24"/>
                <w:szCs w:val="26"/>
              </w:rPr>
            </w:pPr>
            <w:r w:rsidRPr="003D4EF0">
              <w:rPr>
                <w:rFonts w:ascii="Times New Roman" w:hAnsi="Times New Roman" w:cs="Times New Roman"/>
                <w:sz w:val="24"/>
                <w:szCs w:val="26"/>
              </w:rPr>
              <w:t>40%</w:t>
            </w:r>
          </w:p>
        </w:tc>
        <w:tc>
          <w:tcPr>
            <w:tcW w:w="1588" w:type="pct"/>
          </w:tcPr>
          <w:p w14:paraId="5AFF6DC1" w14:textId="741B90E4" w:rsidR="0089650F" w:rsidRPr="003D4EF0" w:rsidRDefault="0089650F" w:rsidP="003D4EF0">
            <w:pPr>
              <w:tabs>
                <w:tab w:val="left" w:pos="720"/>
                <w:tab w:val="left" w:pos="1350"/>
              </w:tabs>
              <w:spacing w:before="60" w:afterLines="60" w:after="144"/>
              <w:jc w:val="center"/>
              <w:rPr>
                <w:rFonts w:ascii="Times New Roman" w:hAnsi="Times New Roman" w:cs="Times New Roman"/>
                <w:sz w:val="24"/>
                <w:szCs w:val="26"/>
              </w:rPr>
            </w:pPr>
            <w:r w:rsidRPr="003D4EF0">
              <w:rPr>
                <w:rFonts w:ascii="Times New Roman" w:hAnsi="Times New Roman" w:cs="Times New Roman"/>
                <w:sz w:val="24"/>
                <w:szCs w:val="26"/>
              </w:rPr>
              <w:t>Final report</w:t>
            </w:r>
            <w:r w:rsidR="00060DDB" w:rsidRPr="003D4EF0">
              <w:rPr>
                <w:rFonts w:ascii="Times New Roman" w:hAnsi="Times New Roman" w:cs="Times New Roman"/>
                <w:sz w:val="24"/>
                <w:szCs w:val="26"/>
              </w:rPr>
              <w:t xml:space="preserve"> (DPR)</w:t>
            </w:r>
          </w:p>
        </w:tc>
      </w:tr>
    </w:tbl>
    <w:p w14:paraId="06F4B90E" w14:textId="77777777" w:rsidR="0089650F" w:rsidRPr="003D4EF0" w:rsidRDefault="0089650F" w:rsidP="003D4EF0">
      <w:pPr>
        <w:tabs>
          <w:tab w:val="left" w:pos="720"/>
          <w:tab w:val="left" w:pos="1350"/>
        </w:tabs>
        <w:spacing w:before="60" w:afterLines="60" w:after="144"/>
        <w:ind w:left="630"/>
        <w:jc w:val="both"/>
        <w:rPr>
          <w:rFonts w:ascii="Times New Roman" w:hAnsi="Times New Roman" w:cs="Times New Roman"/>
        </w:rPr>
      </w:pPr>
    </w:p>
    <w:p w14:paraId="6D35F414" w14:textId="30643274" w:rsidR="007200DB" w:rsidRPr="003D4EF0" w:rsidRDefault="007200DB" w:rsidP="0021501C">
      <w:pPr>
        <w:pStyle w:val="Heading1"/>
        <w:numPr>
          <w:ilvl w:val="0"/>
          <w:numId w:val="31"/>
        </w:numPr>
        <w:spacing w:before="60" w:afterLines="60" w:after="144"/>
        <w:ind w:left="0" w:firstLine="0"/>
        <w:rPr>
          <w:rFonts w:ascii="Times New Roman" w:hAnsi="Times New Roman" w:cs="Times New Roman"/>
          <w:b/>
          <w:bCs/>
          <w:color w:val="auto"/>
          <w:sz w:val="28"/>
          <w:szCs w:val="28"/>
        </w:rPr>
      </w:pPr>
      <w:r w:rsidRPr="003D4EF0">
        <w:rPr>
          <w:rFonts w:ascii="Times New Roman" w:hAnsi="Times New Roman" w:cs="Times New Roman"/>
          <w:b/>
          <w:bCs/>
          <w:color w:val="auto"/>
          <w:sz w:val="28"/>
          <w:szCs w:val="28"/>
        </w:rPr>
        <w:t>Client’s Input and Counter</w:t>
      </w:r>
      <w:r w:rsidR="002C0E81" w:rsidRPr="003D4EF0">
        <w:rPr>
          <w:rFonts w:ascii="Times New Roman" w:hAnsi="Times New Roman" w:cs="Times New Roman"/>
          <w:b/>
          <w:bCs/>
          <w:color w:val="auto"/>
          <w:sz w:val="28"/>
          <w:szCs w:val="28"/>
        </w:rPr>
        <w:t>p</w:t>
      </w:r>
      <w:r w:rsidRPr="003D4EF0">
        <w:rPr>
          <w:rFonts w:ascii="Times New Roman" w:hAnsi="Times New Roman" w:cs="Times New Roman"/>
          <w:b/>
          <w:bCs/>
          <w:color w:val="auto"/>
          <w:sz w:val="28"/>
          <w:szCs w:val="28"/>
        </w:rPr>
        <w:t>art Personnel</w:t>
      </w:r>
    </w:p>
    <w:p w14:paraId="49E198C1" w14:textId="3A500E3B" w:rsidR="007200DB" w:rsidRDefault="007200DB" w:rsidP="003D4EF0">
      <w:pPr>
        <w:pStyle w:val="BodyText"/>
        <w:spacing w:before="60" w:afterLines="60" w:after="144" w:line="276" w:lineRule="auto"/>
        <w:ind w:left="120" w:right="133"/>
        <w:jc w:val="both"/>
      </w:pPr>
      <w:r w:rsidRPr="003D4EF0">
        <w:t>Client</w:t>
      </w:r>
      <w:r w:rsidR="002C0E81" w:rsidRPr="003D4EF0">
        <w:t xml:space="preserve"> (</w:t>
      </w:r>
      <w:r w:rsidR="00CF6943">
        <w:t>MUNICIPALITY</w:t>
      </w:r>
      <w:r w:rsidR="002C0E81" w:rsidRPr="003D4EF0">
        <w:t>)</w:t>
      </w:r>
      <w:r w:rsidRPr="003D4EF0">
        <w:t xml:space="preserve"> will provide </w:t>
      </w:r>
      <w:r w:rsidR="002C0E81" w:rsidRPr="003D4EF0">
        <w:t xml:space="preserve">all </w:t>
      </w:r>
      <w:r w:rsidRPr="003D4EF0">
        <w:t xml:space="preserve">the available information, studies, reports, and documents </w:t>
      </w:r>
      <w:r w:rsidR="002C0E81" w:rsidRPr="003D4EF0">
        <w:t>relevant</w:t>
      </w:r>
      <w:r w:rsidRPr="003D4EF0">
        <w:t xml:space="preserve"> to the </w:t>
      </w:r>
      <w:r w:rsidR="007D4E2D" w:rsidRPr="003D4EF0">
        <w:t>hospital building design and development</w:t>
      </w:r>
      <w:r w:rsidR="002C0E81" w:rsidRPr="003D4EF0">
        <w:t xml:space="preserve"> to the consultant. </w:t>
      </w:r>
      <w:r w:rsidRPr="003D4EF0">
        <w:lastRenderedPageBreak/>
        <w:t xml:space="preserve">Client will also </w:t>
      </w:r>
      <w:r w:rsidR="002C0E81" w:rsidRPr="003D4EF0">
        <w:t xml:space="preserve">appoint an </w:t>
      </w:r>
      <w:r w:rsidRPr="003D4EF0">
        <w:t xml:space="preserve">authorized representative </w:t>
      </w:r>
      <w:r w:rsidR="002C0E81" w:rsidRPr="003D4EF0">
        <w:t xml:space="preserve">to </w:t>
      </w:r>
      <w:r w:rsidRPr="003D4EF0">
        <w:t xml:space="preserve">help the consultant’s team to </w:t>
      </w:r>
      <w:r w:rsidR="002C0E81" w:rsidRPr="003D4EF0">
        <w:t>organise</w:t>
      </w:r>
      <w:r w:rsidRPr="003D4EF0">
        <w:t xml:space="preserve"> discussions and meeting with the related stakeholders for the purpose of </w:t>
      </w:r>
      <w:r w:rsidR="002C0E81" w:rsidRPr="003D4EF0">
        <w:t>development of the DPR and coordinate with concerned authorities to provide access to the consultant’s team the construction site and available information.</w:t>
      </w:r>
    </w:p>
    <w:p w14:paraId="22E057BB" w14:textId="45334496" w:rsidR="007200DB" w:rsidRPr="003D4EF0" w:rsidRDefault="007200DB" w:rsidP="0021501C">
      <w:pPr>
        <w:pStyle w:val="Heading1"/>
        <w:numPr>
          <w:ilvl w:val="0"/>
          <w:numId w:val="31"/>
        </w:numPr>
        <w:spacing w:before="60" w:afterLines="60" w:after="144"/>
        <w:ind w:left="0" w:firstLine="0"/>
        <w:rPr>
          <w:rFonts w:ascii="Times New Roman" w:hAnsi="Times New Roman" w:cs="Times New Roman"/>
          <w:b/>
          <w:bCs/>
          <w:color w:val="auto"/>
          <w:sz w:val="28"/>
          <w:szCs w:val="28"/>
        </w:rPr>
      </w:pPr>
      <w:r w:rsidRPr="003D4EF0">
        <w:rPr>
          <w:rFonts w:ascii="Times New Roman" w:hAnsi="Times New Roman" w:cs="Times New Roman"/>
          <w:b/>
          <w:bCs/>
          <w:color w:val="auto"/>
          <w:sz w:val="28"/>
          <w:szCs w:val="28"/>
        </w:rPr>
        <w:t xml:space="preserve">Consultant’s </w:t>
      </w:r>
      <w:r w:rsidR="00747AA7" w:rsidRPr="003D4EF0">
        <w:rPr>
          <w:rFonts w:ascii="Times New Roman" w:hAnsi="Times New Roman" w:cs="Times New Roman"/>
          <w:b/>
          <w:bCs/>
          <w:color w:val="auto"/>
          <w:sz w:val="28"/>
          <w:szCs w:val="28"/>
        </w:rPr>
        <w:t>O</w:t>
      </w:r>
      <w:r w:rsidRPr="003D4EF0">
        <w:rPr>
          <w:rFonts w:ascii="Times New Roman" w:hAnsi="Times New Roman" w:cs="Times New Roman"/>
          <w:b/>
          <w:bCs/>
          <w:color w:val="auto"/>
          <w:sz w:val="28"/>
          <w:szCs w:val="28"/>
        </w:rPr>
        <w:t>bligations</w:t>
      </w:r>
    </w:p>
    <w:p w14:paraId="1392601A" w14:textId="0500B3DD" w:rsidR="007200DB" w:rsidRPr="003D4EF0" w:rsidRDefault="007200DB" w:rsidP="003D4EF0">
      <w:pPr>
        <w:pStyle w:val="BodyText"/>
        <w:spacing w:before="60" w:afterLines="60" w:after="144" w:line="276" w:lineRule="auto"/>
        <w:ind w:left="120" w:right="131"/>
        <w:jc w:val="both"/>
      </w:pPr>
      <w:r w:rsidRPr="003D4EF0">
        <w:t xml:space="preserve">Consultant is required to review and understand the scope of services and be able to produce the acceptable deliverables as </w:t>
      </w:r>
      <w:r w:rsidR="00747AA7" w:rsidRPr="003D4EF0">
        <w:t>outlined</w:t>
      </w:r>
      <w:r w:rsidRPr="003D4EF0">
        <w:t xml:space="preserve"> in the TOR. Consultant </w:t>
      </w:r>
      <w:r w:rsidR="00747AA7" w:rsidRPr="003D4EF0">
        <w:t>must organize and manage necessary</w:t>
      </w:r>
      <w:r w:rsidRPr="003D4EF0">
        <w:t xml:space="preserve"> expert</w:t>
      </w:r>
      <w:r w:rsidR="00747AA7" w:rsidRPr="003D4EF0">
        <w:t>s</w:t>
      </w:r>
      <w:r w:rsidRPr="003D4EF0">
        <w:t xml:space="preserve"> and support </w:t>
      </w:r>
      <w:r w:rsidR="00747AA7" w:rsidRPr="003D4EF0">
        <w:t xml:space="preserve">staff members </w:t>
      </w:r>
      <w:r w:rsidRPr="003D4EF0">
        <w:t>transport</w:t>
      </w:r>
      <w:r w:rsidR="00747AA7" w:rsidRPr="003D4EF0">
        <w:t>ation</w:t>
      </w:r>
      <w:r w:rsidRPr="003D4EF0">
        <w:t xml:space="preserve"> and logistics required to complete the </w:t>
      </w:r>
      <w:r w:rsidR="00747AA7" w:rsidRPr="003D4EF0">
        <w:t>proposed DPR</w:t>
      </w:r>
      <w:r w:rsidRPr="003D4EF0">
        <w:t xml:space="preserve"> and accordingly </w:t>
      </w:r>
      <w:r w:rsidR="00747AA7" w:rsidRPr="003D4EF0">
        <w:t>quote</w:t>
      </w:r>
      <w:r w:rsidRPr="003D4EF0">
        <w:t xml:space="preserve"> all the financial requirements in their financial proposal</w:t>
      </w:r>
      <w:r w:rsidR="007D4E2D" w:rsidRPr="003D4EF0">
        <w:t>.</w:t>
      </w:r>
    </w:p>
    <w:p w14:paraId="717D7DA4" w14:textId="77777777" w:rsidR="007200DB" w:rsidRPr="003D4EF0" w:rsidRDefault="007200DB" w:rsidP="0021501C">
      <w:pPr>
        <w:pStyle w:val="Heading1"/>
        <w:numPr>
          <w:ilvl w:val="0"/>
          <w:numId w:val="31"/>
        </w:numPr>
        <w:spacing w:before="60" w:afterLines="60" w:after="144"/>
        <w:ind w:left="0" w:firstLine="0"/>
        <w:rPr>
          <w:rFonts w:ascii="Times New Roman" w:hAnsi="Times New Roman" w:cs="Times New Roman"/>
          <w:b/>
          <w:bCs/>
          <w:color w:val="auto"/>
          <w:sz w:val="28"/>
          <w:szCs w:val="28"/>
        </w:rPr>
      </w:pPr>
      <w:r w:rsidRPr="003D4EF0">
        <w:rPr>
          <w:rFonts w:ascii="Times New Roman" w:hAnsi="Times New Roman" w:cs="Times New Roman"/>
          <w:b/>
          <w:bCs/>
          <w:color w:val="auto"/>
          <w:sz w:val="28"/>
          <w:szCs w:val="28"/>
        </w:rPr>
        <w:t>Duration of Services</w:t>
      </w:r>
    </w:p>
    <w:p w14:paraId="7649DF41" w14:textId="6DB65F19" w:rsidR="007200DB" w:rsidRPr="003D4EF0" w:rsidRDefault="007200DB" w:rsidP="003D4EF0">
      <w:pPr>
        <w:pStyle w:val="BodyText"/>
        <w:spacing w:before="60" w:afterLines="60" w:after="144" w:line="276" w:lineRule="auto"/>
        <w:ind w:left="120" w:right="186"/>
        <w:jc w:val="both"/>
      </w:pPr>
      <w:r w:rsidRPr="003D4EF0">
        <w:t xml:space="preserve">The intended commencement date for the Consulting Service is </w:t>
      </w:r>
      <w:r w:rsidR="007D4E2D" w:rsidRPr="003D4EF0">
        <w:t xml:space="preserve">Kartik </w:t>
      </w:r>
      <w:r w:rsidRPr="003D4EF0">
        <w:t>207</w:t>
      </w:r>
      <w:r w:rsidR="007D4E2D" w:rsidRPr="003D4EF0">
        <w:t>7</w:t>
      </w:r>
      <w:r w:rsidRPr="003D4EF0">
        <w:t xml:space="preserve"> (Approximately) and the period of execution of the contract will be </w:t>
      </w:r>
      <w:r w:rsidR="007C63DB">
        <w:t>90</w:t>
      </w:r>
      <w:r w:rsidR="00060DDB" w:rsidRPr="003D4EF0">
        <w:t xml:space="preserve"> days </w:t>
      </w:r>
      <w:r w:rsidRPr="003D4EF0">
        <w:t>from the date of agreement.</w:t>
      </w:r>
    </w:p>
    <w:p w14:paraId="1E6794EF" w14:textId="77777777" w:rsidR="007200DB" w:rsidRPr="003D4EF0" w:rsidRDefault="007200DB" w:rsidP="0021501C">
      <w:pPr>
        <w:pStyle w:val="Heading1"/>
        <w:numPr>
          <w:ilvl w:val="0"/>
          <w:numId w:val="31"/>
        </w:numPr>
        <w:spacing w:before="60" w:afterLines="60" w:after="144"/>
        <w:ind w:left="0" w:firstLine="0"/>
        <w:rPr>
          <w:rFonts w:ascii="Times New Roman" w:hAnsi="Times New Roman" w:cs="Times New Roman"/>
          <w:b/>
          <w:bCs/>
          <w:color w:val="auto"/>
          <w:sz w:val="28"/>
          <w:szCs w:val="28"/>
        </w:rPr>
      </w:pPr>
      <w:bookmarkStart w:id="1" w:name="_Toc300060895"/>
      <w:bookmarkStart w:id="2" w:name="_Toc478243824"/>
      <w:r w:rsidRPr="003D4EF0">
        <w:rPr>
          <w:rFonts w:ascii="Times New Roman" w:hAnsi="Times New Roman" w:cs="Times New Roman"/>
          <w:b/>
          <w:bCs/>
          <w:color w:val="auto"/>
          <w:sz w:val="28"/>
          <w:szCs w:val="28"/>
        </w:rPr>
        <w:t>Evaluation of Consultant’s EOI Application</w:t>
      </w:r>
      <w:bookmarkEnd w:id="1"/>
      <w:bookmarkEnd w:id="2"/>
    </w:p>
    <w:p w14:paraId="727768AF" w14:textId="77777777" w:rsidR="007200DB" w:rsidRPr="003D4EF0" w:rsidRDefault="007200DB" w:rsidP="003D4EF0">
      <w:pPr>
        <w:shd w:val="clear" w:color="auto" w:fill="FFFFFF"/>
        <w:spacing w:before="60" w:afterLines="60" w:after="144"/>
        <w:jc w:val="both"/>
        <w:rPr>
          <w:rFonts w:ascii="Times New Roman" w:hAnsi="Times New Roman" w:cs="Times New Roman"/>
          <w:sz w:val="28"/>
          <w:szCs w:val="28"/>
        </w:rPr>
      </w:pPr>
      <w:r w:rsidRPr="003D4EF0">
        <w:rPr>
          <w:rFonts w:ascii="Times New Roman" w:hAnsi="Times New Roman" w:cs="Times New Roman"/>
          <w:sz w:val="24"/>
          <w:szCs w:val="24"/>
        </w:rPr>
        <w:t>Consultant’s EOI application which meets the eligibility criteria will be ranked on the basis of the Ranking Criteria</w:t>
      </w:r>
      <w:r w:rsidRPr="003D4EF0">
        <w:rPr>
          <w:rFonts w:ascii="Times New Roman" w:hAnsi="Times New Roman" w:cs="Times New Roman"/>
          <w:sz w:val="28"/>
          <w:szCs w:val="28"/>
        </w:rPr>
        <w:t xml:space="preserve">. </w:t>
      </w:r>
    </w:p>
    <w:p w14:paraId="69F80898" w14:textId="77777777" w:rsidR="007200DB" w:rsidRPr="003D4EF0" w:rsidRDefault="007200DB" w:rsidP="003D4EF0">
      <w:pPr>
        <w:shd w:val="clear" w:color="auto" w:fill="FFFFFF"/>
        <w:spacing w:before="60" w:afterLines="60" w:after="144"/>
        <w:jc w:val="both"/>
        <w:rPr>
          <w:rFonts w:ascii="Times New Roman" w:hAnsi="Times New Roman" w:cs="Times New Roman"/>
          <w:sz w:val="24"/>
          <w:szCs w:val="24"/>
        </w:rPr>
      </w:pPr>
      <w:r w:rsidRPr="003D4EF0">
        <w:rPr>
          <w:rFonts w:ascii="Times New Roman" w:hAnsi="Times New Roman" w:cs="Times New Roman"/>
          <w:b/>
          <w:sz w:val="24"/>
          <w:szCs w:val="24"/>
        </w:rPr>
        <w:t>i) Eligibility &amp; Completeness Test</w:t>
      </w:r>
    </w:p>
    <w:tbl>
      <w:tblPr>
        <w:tblW w:w="954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6996"/>
        <w:gridCol w:w="1896"/>
      </w:tblGrid>
      <w:tr w:rsidR="007200DB" w:rsidRPr="003D4EF0" w14:paraId="12AFC1E4" w14:textId="77777777" w:rsidTr="001E7214">
        <w:trPr>
          <w:trHeight w:val="416"/>
        </w:trPr>
        <w:tc>
          <w:tcPr>
            <w:tcW w:w="652" w:type="dxa"/>
            <w:shd w:val="clear" w:color="auto" w:fill="D9D9D9"/>
          </w:tcPr>
          <w:p w14:paraId="6B6E9558" w14:textId="77777777" w:rsidR="007200DB" w:rsidRPr="003D4EF0" w:rsidRDefault="007200DB" w:rsidP="003D4EF0">
            <w:pPr>
              <w:spacing w:before="60" w:afterLines="60" w:after="144"/>
              <w:jc w:val="both"/>
              <w:rPr>
                <w:rFonts w:ascii="Times New Roman" w:hAnsi="Times New Roman" w:cs="Times New Roman"/>
                <w:b/>
                <w:szCs w:val="24"/>
              </w:rPr>
            </w:pPr>
            <w:r w:rsidRPr="003D4EF0">
              <w:rPr>
                <w:rFonts w:ascii="Times New Roman" w:hAnsi="Times New Roman" w:cs="Times New Roman"/>
                <w:b/>
                <w:szCs w:val="24"/>
              </w:rPr>
              <w:t>S.N.</w:t>
            </w:r>
          </w:p>
        </w:tc>
        <w:tc>
          <w:tcPr>
            <w:tcW w:w="6996" w:type="dxa"/>
            <w:shd w:val="clear" w:color="auto" w:fill="D9D9D9"/>
          </w:tcPr>
          <w:p w14:paraId="0C6440EA" w14:textId="77777777" w:rsidR="007200DB" w:rsidRPr="003D4EF0" w:rsidRDefault="007200DB" w:rsidP="003D4EF0">
            <w:pPr>
              <w:spacing w:before="60" w:afterLines="60" w:after="144"/>
              <w:jc w:val="both"/>
              <w:rPr>
                <w:rFonts w:ascii="Times New Roman" w:hAnsi="Times New Roman" w:cs="Times New Roman"/>
                <w:b/>
                <w:szCs w:val="24"/>
              </w:rPr>
            </w:pPr>
            <w:r w:rsidRPr="003D4EF0">
              <w:rPr>
                <w:rFonts w:ascii="Times New Roman" w:hAnsi="Times New Roman" w:cs="Times New Roman"/>
                <w:b/>
                <w:szCs w:val="24"/>
              </w:rPr>
              <w:t>Criteria Title</w:t>
            </w:r>
          </w:p>
        </w:tc>
        <w:tc>
          <w:tcPr>
            <w:tcW w:w="1896" w:type="dxa"/>
            <w:shd w:val="clear" w:color="auto" w:fill="D9D9D9"/>
          </w:tcPr>
          <w:p w14:paraId="7D1B12DE" w14:textId="46F9466D" w:rsidR="007200DB" w:rsidRPr="003D4EF0" w:rsidRDefault="00747DF8" w:rsidP="003D4EF0">
            <w:pPr>
              <w:spacing w:before="60" w:afterLines="60" w:after="144"/>
              <w:jc w:val="center"/>
              <w:rPr>
                <w:rFonts w:ascii="Times New Roman" w:hAnsi="Times New Roman" w:cs="Times New Roman"/>
                <w:b/>
                <w:szCs w:val="24"/>
              </w:rPr>
            </w:pPr>
            <w:r w:rsidRPr="003D4EF0">
              <w:rPr>
                <w:rFonts w:ascii="Times New Roman" w:hAnsi="Times New Roman" w:cs="Times New Roman"/>
                <w:b/>
                <w:szCs w:val="24"/>
              </w:rPr>
              <w:t>Compliance</w:t>
            </w:r>
            <w:r w:rsidRPr="003D4EF0">
              <w:rPr>
                <w:rFonts w:ascii="Times New Roman" w:hAnsi="Times New Roman" w:cs="Times New Roman"/>
                <w:bCs/>
                <w:szCs w:val="24"/>
              </w:rPr>
              <w:t xml:space="preserve"> Yes</w:t>
            </w:r>
            <w:r w:rsidR="007200DB" w:rsidRPr="003D4EF0">
              <w:rPr>
                <w:rFonts w:ascii="Times New Roman" w:hAnsi="Times New Roman" w:cs="Times New Roman"/>
                <w:bCs/>
                <w:szCs w:val="24"/>
              </w:rPr>
              <w:t>/No</w:t>
            </w:r>
          </w:p>
        </w:tc>
      </w:tr>
      <w:tr w:rsidR="007200DB" w:rsidRPr="003D4EF0" w14:paraId="6242B9FC" w14:textId="77777777" w:rsidTr="001E7214">
        <w:trPr>
          <w:trHeight w:val="416"/>
        </w:trPr>
        <w:tc>
          <w:tcPr>
            <w:tcW w:w="652" w:type="dxa"/>
          </w:tcPr>
          <w:p w14:paraId="7BAE0963" w14:textId="77777777" w:rsidR="007200DB" w:rsidRPr="003D4EF0" w:rsidRDefault="007200DB" w:rsidP="003D4EF0">
            <w:pPr>
              <w:spacing w:before="60" w:afterLines="60" w:after="144"/>
              <w:jc w:val="center"/>
              <w:rPr>
                <w:rFonts w:ascii="Times New Roman" w:hAnsi="Times New Roman" w:cs="Times New Roman"/>
                <w:bCs/>
              </w:rPr>
            </w:pPr>
            <w:r w:rsidRPr="003D4EF0">
              <w:rPr>
                <w:rFonts w:ascii="Times New Roman" w:hAnsi="Times New Roman" w:cs="Times New Roman"/>
                <w:bCs/>
              </w:rPr>
              <w:t>1.</w:t>
            </w:r>
          </w:p>
        </w:tc>
        <w:tc>
          <w:tcPr>
            <w:tcW w:w="6996" w:type="dxa"/>
            <w:shd w:val="clear" w:color="auto" w:fill="auto"/>
            <w:vAlign w:val="center"/>
          </w:tcPr>
          <w:p w14:paraId="5EAB18B1" w14:textId="77777777" w:rsidR="007200DB" w:rsidRPr="003D4EF0" w:rsidRDefault="007200DB" w:rsidP="003D4EF0">
            <w:pPr>
              <w:spacing w:before="60" w:afterLines="60" w:after="144"/>
              <w:jc w:val="both"/>
              <w:rPr>
                <w:rFonts w:ascii="Times New Roman" w:hAnsi="Times New Roman" w:cs="Times New Roman"/>
                <w:bCs/>
              </w:rPr>
            </w:pPr>
            <w:r w:rsidRPr="003D4EF0">
              <w:rPr>
                <w:rFonts w:ascii="Times New Roman" w:hAnsi="Times New Roman" w:cs="Times New Roman"/>
                <w:bCs/>
              </w:rPr>
              <w:t>Corporate Registration Certificate</w:t>
            </w:r>
          </w:p>
        </w:tc>
        <w:tc>
          <w:tcPr>
            <w:tcW w:w="1896" w:type="dxa"/>
            <w:shd w:val="clear" w:color="auto" w:fill="auto"/>
          </w:tcPr>
          <w:p w14:paraId="64DF36B5" w14:textId="77777777" w:rsidR="007200DB" w:rsidRPr="003D4EF0" w:rsidRDefault="007200DB" w:rsidP="003D4EF0">
            <w:pPr>
              <w:spacing w:before="60" w:afterLines="60" w:after="144"/>
              <w:jc w:val="center"/>
              <w:rPr>
                <w:rFonts w:ascii="Times New Roman" w:hAnsi="Times New Roman" w:cs="Times New Roman"/>
                <w:bCs/>
                <w:sz w:val="24"/>
                <w:szCs w:val="24"/>
              </w:rPr>
            </w:pPr>
          </w:p>
        </w:tc>
      </w:tr>
      <w:tr w:rsidR="007200DB" w:rsidRPr="003D4EF0" w14:paraId="0512603D" w14:textId="77777777" w:rsidTr="001E7214">
        <w:trPr>
          <w:trHeight w:val="416"/>
        </w:trPr>
        <w:tc>
          <w:tcPr>
            <w:tcW w:w="652" w:type="dxa"/>
          </w:tcPr>
          <w:p w14:paraId="34E5D888" w14:textId="77777777" w:rsidR="007200DB" w:rsidRPr="003D4EF0" w:rsidRDefault="007200DB" w:rsidP="003D4EF0">
            <w:pPr>
              <w:spacing w:before="60" w:afterLines="60" w:after="144"/>
              <w:jc w:val="center"/>
              <w:rPr>
                <w:rFonts w:ascii="Times New Roman" w:hAnsi="Times New Roman" w:cs="Times New Roman"/>
                <w:bCs/>
              </w:rPr>
            </w:pPr>
            <w:r w:rsidRPr="003D4EF0">
              <w:rPr>
                <w:rFonts w:ascii="Times New Roman" w:hAnsi="Times New Roman" w:cs="Times New Roman"/>
                <w:bCs/>
              </w:rPr>
              <w:t>2.</w:t>
            </w:r>
          </w:p>
        </w:tc>
        <w:tc>
          <w:tcPr>
            <w:tcW w:w="6996" w:type="dxa"/>
            <w:shd w:val="clear" w:color="auto" w:fill="auto"/>
            <w:vAlign w:val="center"/>
          </w:tcPr>
          <w:p w14:paraId="70B0A708" w14:textId="77777777" w:rsidR="007200DB" w:rsidRPr="003D4EF0" w:rsidRDefault="007200DB" w:rsidP="003D4EF0">
            <w:pPr>
              <w:spacing w:before="60" w:afterLines="60" w:after="144"/>
              <w:jc w:val="both"/>
              <w:rPr>
                <w:rFonts w:ascii="Times New Roman" w:hAnsi="Times New Roman" w:cs="Times New Roman"/>
                <w:bCs/>
              </w:rPr>
            </w:pPr>
            <w:r w:rsidRPr="003D4EF0">
              <w:rPr>
                <w:rFonts w:ascii="Times New Roman" w:hAnsi="Times New Roman" w:cs="Times New Roman"/>
                <w:bCs/>
              </w:rPr>
              <w:t xml:space="preserve">VAT/PAN Registration. </w:t>
            </w:r>
          </w:p>
        </w:tc>
        <w:tc>
          <w:tcPr>
            <w:tcW w:w="1896" w:type="dxa"/>
            <w:shd w:val="clear" w:color="auto" w:fill="auto"/>
          </w:tcPr>
          <w:p w14:paraId="4404BEA4" w14:textId="77777777" w:rsidR="007200DB" w:rsidRPr="003D4EF0" w:rsidRDefault="007200DB" w:rsidP="003D4EF0">
            <w:pPr>
              <w:spacing w:before="60" w:afterLines="60" w:after="144"/>
              <w:jc w:val="both"/>
              <w:rPr>
                <w:rFonts w:ascii="Times New Roman" w:hAnsi="Times New Roman" w:cs="Times New Roman"/>
                <w:bCs/>
                <w:sz w:val="24"/>
                <w:szCs w:val="24"/>
                <w:u w:val="single"/>
              </w:rPr>
            </w:pPr>
          </w:p>
        </w:tc>
      </w:tr>
      <w:tr w:rsidR="007200DB" w:rsidRPr="003D4EF0" w14:paraId="3ADD3797" w14:textId="77777777" w:rsidTr="001E7214">
        <w:trPr>
          <w:trHeight w:val="708"/>
        </w:trPr>
        <w:tc>
          <w:tcPr>
            <w:tcW w:w="652" w:type="dxa"/>
          </w:tcPr>
          <w:p w14:paraId="2D02C2A7" w14:textId="77777777" w:rsidR="007200DB" w:rsidRPr="003D4EF0" w:rsidRDefault="007200DB" w:rsidP="003D4EF0">
            <w:pPr>
              <w:spacing w:before="60" w:afterLines="60" w:after="144"/>
              <w:jc w:val="center"/>
              <w:rPr>
                <w:rFonts w:ascii="Times New Roman" w:hAnsi="Times New Roman" w:cs="Times New Roman"/>
                <w:bCs/>
              </w:rPr>
            </w:pPr>
            <w:r w:rsidRPr="003D4EF0">
              <w:rPr>
                <w:rFonts w:ascii="Times New Roman" w:hAnsi="Times New Roman" w:cs="Times New Roman"/>
                <w:bCs/>
              </w:rPr>
              <w:t>3.</w:t>
            </w:r>
          </w:p>
        </w:tc>
        <w:tc>
          <w:tcPr>
            <w:tcW w:w="6996" w:type="dxa"/>
            <w:shd w:val="clear" w:color="auto" w:fill="auto"/>
            <w:vAlign w:val="center"/>
          </w:tcPr>
          <w:p w14:paraId="5DF246E0" w14:textId="77777777" w:rsidR="007200DB" w:rsidRPr="003D4EF0" w:rsidRDefault="007200DB" w:rsidP="003D4EF0">
            <w:pPr>
              <w:spacing w:before="60" w:afterLines="60" w:after="144"/>
              <w:jc w:val="both"/>
              <w:rPr>
                <w:rFonts w:ascii="Times New Roman" w:hAnsi="Times New Roman" w:cs="Times New Roman"/>
                <w:bCs/>
              </w:rPr>
            </w:pPr>
            <w:r w:rsidRPr="003D4EF0">
              <w:rPr>
                <w:rFonts w:ascii="Times New Roman" w:hAnsi="Times New Roman" w:cs="Times New Roman"/>
                <w:bCs/>
              </w:rPr>
              <w:t>Tax Clearance/Tax Return Submission/Letter of Time Extension for Tax Return Submission.</w:t>
            </w:r>
          </w:p>
        </w:tc>
        <w:tc>
          <w:tcPr>
            <w:tcW w:w="1896" w:type="dxa"/>
            <w:shd w:val="clear" w:color="auto" w:fill="auto"/>
          </w:tcPr>
          <w:p w14:paraId="3295E0C8" w14:textId="77777777" w:rsidR="007200DB" w:rsidRPr="003D4EF0" w:rsidRDefault="007200DB" w:rsidP="003D4EF0">
            <w:pPr>
              <w:spacing w:before="60" w:afterLines="60" w:after="144"/>
              <w:jc w:val="both"/>
              <w:rPr>
                <w:rFonts w:ascii="Times New Roman" w:hAnsi="Times New Roman" w:cs="Times New Roman"/>
                <w:bCs/>
                <w:sz w:val="24"/>
                <w:szCs w:val="24"/>
                <w:u w:val="single"/>
              </w:rPr>
            </w:pPr>
          </w:p>
        </w:tc>
      </w:tr>
      <w:tr w:rsidR="007200DB" w:rsidRPr="003D4EF0" w14:paraId="6854D679" w14:textId="77777777" w:rsidTr="001E7214">
        <w:trPr>
          <w:trHeight w:val="416"/>
        </w:trPr>
        <w:tc>
          <w:tcPr>
            <w:tcW w:w="652" w:type="dxa"/>
          </w:tcPr>
          <w:p w14:paraId="53AA7B03" w14:textId="77777777" w:rsidR="007200DB" w:rsidRPr="003D4EF0" w:rsidRDefault="007200DB" w:rsidP="003D4EF0">
            <w:pPr>
              <w:spacing w:before="60" w:afterLines="60" w:after="144"/>
              <w:jc w:val="center"/>
              <w:rPr>
                <w:rFonts w:ascii="Times New Roman" w:eastAsia="Arial Unicode MS" w:hAnsi="Times New Roman" w:cs="Times New Roman"/>
                <w:spacing w:val="-3"/>
              </w:rPr>
            </w:pPr>
            <w:r w:rsidRPr="003D4EF0">
              <w:rPr>
                <w:rFonts w:ascii="Times New Roman" w:eastAsia="Arial Unicode MS" w:hAnsi="Times New Roman" w:cs="Times New Roman"/>
                <w:spacing w:val="-3"/>
              </w:rPr>
              <w:t>4.</w:t>
            </w:r>
          </w:p>
        </w:tc>
        <w:tc>
          <w:tcPr>
            <w:tcW w:w="6996" w:type="dxa"/>
            <w:shd w:val="clear" w:color="auto" w:fill="auto"/>
            <w:vAlign w:val="center"/>
          </w:tcPr>
          <w:p w14:paraId="4E3E1627" w14:textId="77777777" w:rsidR="007200DB" w:rsidRPr="003D4EF0" w:rsidRDefault="007200DB" w:rsidP="003D4EF0">
            <w:pPr>
              <w:spacing w:before="60" w:afterLines="60" w:after="144"/>
              <w:jc w:val="both"/>
              <w:rPr>
                <w:rFonts w:ascii="Times New Roman" w:eastAsia="Arial Unicode MS" w:hAnsi="Times New Roman" w:cs="Times New Roman"/>
                <w:spacing w:val="-3"/>
              </w:rPr>
            </w:pPr>
            <w:r w:rsidRPr="003D4EF0">
              <w:rPr>
                <w:rFonts w:ascii="Times New Roman" w:hAnsi="Times New Roman" w:cs="Times New Roman"/>
                <w:bCs/>
              </w:rPr>
              <w:t>EOI Form 1: Letter of Application</w:t>
            </w:r>
          </w:p>
        </w:tc>
        <w:tc>
          <w:tcPr>
            <w:tcW w:w="1896" w:type="dxa"/>
            <w:shd w:val="clear" w:color="auto" w:fill="auto"/>
          </w:tcPr>
          <w:p w14:paraId="3EE4BDDE" w14:textId="77777777" w:rsidR="007200DB" w:rsidRPr="003D4EF0" w:rsidRDefault="007200DB" w:rsidP="003D4EF0">
            <w:pPr>
              <w:spacing w:before="60" w:afterLines="60" w:after="144"/>
              <w:jc w:val="both"/>
              <w:rPr>
                <w:rFonts w:ascii="Times New Roman" w:hAnsi="Times New Roman" w:cs="Times New Roman"/>
                <w:bCs/>
                <w:sz w:val="24"/>
                <w:szCs w:val="24"/>
                <w:u w:val="single"/>
              </w:rPr>
            </w:pPr>
          </w:p>
        </w:tc>
      </w:tr>
      <w:tr w:rsidR="007200DB" w:rsidRPr="003D4EF0" w14:paraId="7D96B88B" w14:textId="77777777" w:rsidTr="001E7214">
        <w:trPr>
          <w:trHeight w:val="416"/>
        </w:trPr>
        <w:tc>
          <w:tcPr>
            <w:tcW w:w="652" w:type="dxa"/>
          </w:tcPr>
          <w:p w14:paraId="19B4BE38" w14:textId="6FA6EDC1" w:rsidR="007200DB" w:rsidRPr="003D4EF0" w:rsidRDefault="00614F2C" w:rsidP="003D4EF0">
            <w:pPr>
              <w:spacing w:before="60" w:afterLines="60" w:after="144"/>
              <w:jc w:val="center"/>
              <w:rPr>
                <w:rFonts w:ascii="Times New Roman" w:eastAsia="Arial Unicode MS" w:hAnsi="Times New Roman" w:cs="Times New Roman"/>
                <w:spacing w:val="-3"/>
              </w:rPr>
            </w:pPr>
            <w:r>
              <w:rPr>
                <w:rFonts w:ascii="Times New Roman" w:eastAsia="Arial Unicode MS" w:hAnsi="Times New Roman" w:cs="Times New Roman"/>
                <w:spacing w:val="-3"/>
              </w:rPr>
              <w:t>10</w:t>
            </w:r>
            <w:r w:rsidR="007200DB" w:rsidRPr="003D4EF0">
              <w:rPr>
                <w:rFonts w:ascii="Times New Roman" w:eastAsia="Arial Unicode MS" w:hAnsi="Times New Roman" w:cs="Times New Roman"/>
                <w:spacing w:val="-3"/>
              </w:rPr>
              <w:t>.</w:t>
            </w:r>
          </w:p>
        </w:tc>
        <w:tc>
          <w:tcPr>
            <w:tcW w:w="6996" w:type="dxa"/>
            <w:shd w:val="clear" w:color="auto" w:fill="auto"/>
            <w:vAlign w:val="center"/>
          </w:tcPr>
          <w:p w14:paraId="45F23127" w14:textId="77777777" w:rsidR="007200DB" w:rsidRPr="003D4EF0" w:rsidRDefault="007200DB" w:rsidP="003D4EF0">
            <w:pPr>
              <w:spacing w:before="60" w:afterLines="60" w:after="144"/>
              <w:jc w:val="both"/>
              <w:rPr>
                <w:rFonts w:ascii="Times New Roman" w:hAnsi="Times New Roman" w:cs="Times New Roman"/>
                <w:bCs/>
              </w:rPr>
            </w:pPr>
            <w:r w:rsidRPr="003D4EF0">
              <w:rPr>
                <w:rFonts w:ascii="Times New Roman" w:hAnsi="Times New Roman" w:cs="Times New Roman"/>
                <w:bCs/>
              </w:rPr>
              <w:t>EOI Form 2: Applicant’s Information Form</w:t>
            </w:r>
          </w:p>
        </w:tc>
        <w:tc>
          <w:tcPr>
            <w:tcW w:w="1896" w:type="dxa"/>
            <w:shd w:val="clear" w:color="auto" w:fill="auto"/>
          </w:tcPr>
          <w:p w14:paraId="77547197" w14:textId="77777777" w:rsidR="007200DB" w:rsidRPr="003D4EF0" w:rsidRDefault="007200DB" w:rsidP="003D4EF0">
            <w:pPr>
              <w:spacing w:before="60" w:afterLines="60" w:after="144"/>
              <w:jc w:val="both"/>
              <w:rPr>
                <w:rFonts w:ascii="Times New Roman" w:hAnsi="Times New Roman" w:cs="Times New Roman"/>
                <w:bCs/>
                <w:sz w:val="24"/>
                <w:szCs w:val="24"/>
                <w:u w:val="single"/>
              </w:rPr>
            </w:pPr>
          </w:p>
        </w:tc>
      </w:tr>
      <w:tr w:rsidR="007200DB" w:rsidRPr="003D4EF0" w14:paraId="0B48F3B3" w14:textId="77777777" w:rsidTr="001E7214">
        <w:trPr>
          <w:trHeight w:val="416"/>
        </w:trPr>
        <w:tc>
          <w:tcPr>
            <w:tcW w:w="652" w:type="dxa"/>
          </w:tcPr>
          <w:p w14:paraId="1A32B518" w14:textId="77777777" w:rsidR="007200DB" w:rsidRPr="003D4EF0" w:rsidRDefault="007200DB" w:rsidP="003D4EF0">
            <w:pPr>
              <w:spacing w:before="60" w:afterLines="60" w:after="144"/>
              <w:jc w:val="center"/>
              <w:rPr>
                <w:rFonts w:ascii="Times New Roman" w:hAnsi="Times New Roman" w:cs="Times New Roman"/>
                <w:bCs/>
              </w:rPr>
            </w:pPr>
            <w:r w:rsidRPr="003D4EF0">
              <w:rPr>
                <w:rFonts w:ascii="Times New Roman" w:hAnsi="Times New Roman" w:cs="Times New Roman"/>
                <w:bCs/>
              </w:rPr>
              <w:t>6.</w:t>
            </w:r>
          </w:p>
        </w:tc>
        <w:tc>
          <w:tcPr>
            <w:tcW w:w="6996" w:type="dxa"/>
            <w:shd w:val="clear" w:color="auto" w:fill="auto"/>
            <w:vAlign w:val="center"/>
          </w:tcPr>
          <w:p w14:paraId="265A124B" w14:textId="77777777" w:rsidR="007200DB" w:rsidRPr="003D4EF0" w:rsidRDefault="007200DB" w:rsidP="003D4EF0">
            <w:pPr>
              <w:spacing w:before="60" w:afterLines="60" w:after="144"/>
              <w:jc w:val="both"/>
              <w:rPr>
                <w:rFonts w:ascii="Times New Roman" w:hAnsi="Times New Roman" w:cs="Times New Roman"/>
                <w:bCs/>
              </w:rPr>
            </w:pPr>
            <w:r w:rsidRPr="003D4EF0">
              <w:rPr>
                <w:rFonts w:ascii="Times New Roman" w:hAnsi="Times New Roman" w:cs="Times New Roman"/>
                <w:bCs/>
              </w:rPr>
              <w:t>EOI Form 3: Experience (3(A) and 3(B))</w:t>
            </w:r>
          </w:p>
        </w:tc>
        <w:tc>
          <w:tcPr>
            <w:tcW w:w="1896" w:type="dxa"/>
            <w:shd w:val="clear" w:color="auto" w:fill="auto"/>
          </w:tcPr>
          <w:p w14:paraId="687C800A" w14:textId="77777777" w:rsidR="007200DB" w:rsidRPr="003D4EF0" w:rsidRDefault="007200DB" w:rsidP="003D4EF0">
            <w:pPr>
              <w:spacing w:before="60" w:afterLines="60" w:after="144"/>
              <w:jc w:val="both"/>
              <w:rPr>
                <w:rFonts w:ascii="Times New Roman" w:hAnsi="Times New Roman" w:cs="Times New Roman"/>
                <w:bCs/>
                <w:sz w:val="24"/>
                <w:szCs w:val="24"/>
                <w:u w:val="single"/>
              </w:rPr>
            </w:pPr>
          </w:p>
        </w:tc>
      </w:tr>
      <w:tr w:rsidR="007200DB" w:rsidRPr="003D4EF0" w14:paraId="79D3FCA1" w14:textId="77777777" w:rsidTr="001E7214">
        <w:trPr>
          <w:trHeight w:val="416"/>
        </w:trPr>
        <w:tc>
          <w:tcPr>
            <w:tcW w:w="652" w:type="dxa"/>
          </w:tcPr>
          <w:p w14:paraId="08B9DB5E" w14:textId="77777777" w:rsidR="007200DB" w:rsidRPr="003D4EF0" w:rsidRDefault="007200DB" w:rsidP="003D4EF0">
            <w:pPr>
              <w:spacing w:before="60" w:afterLines="60" w:after="144"/>
              <w:jc w:val="center"/>
              <w:rPr>
                <w:rFonts w:ascii="Times New Roman" w:hAnsi="Times New Roman" w:cs="Times New Roman"/>
                <w:bCs/>
              </w:rPr>
            </w:pPr>
            <w:r w:rsidRPr="003D4EF0">
              <w:rPr>
                <w:rFonts w:ascii="Times New Roman" w:hAnsi="Times New Roman" w:cs="Times New Roman"/>
                <w:bCs/>
              </w:rPr>
              <w:t>7.</w:t>
            </w:r>
          </w:p>
        </w:tc>
        <w:tc>
          <w:tcPr>
            <w:tcW w:w="6996" w:type="dxa"/>
            <w:shd w:val="clear" w:color="auto" w:fill="auto"/>
            <w:vAlign w:val="center"/>
          </w:tcPr>
          <w:p w14:paraId="5D21679C" w14:textId="77777777" w:rsidR="007200DB" w:rsidRPr="003D4EF0" w:rsidRDefault="007200DB" w:rsidP="003D4EF0">
            <w:pPr>
              <w:spacing w:before="60" w:afterLines="60" w:after="144"/>
              <w:jc w:val="both"/>
              <w:rPr>
                <w:rFonts w:ascii="Times New Roman" w:hAnsi="Times New Roman" w:cs="Times New Roman"/>
                <w:bCs/>
              </w:rPr>
            </w:pPr>
            <w:r w:rsidRPr="003D4EF0">
              <w:rPr>
                <w:rFonts w:ascii="Times New Roman" w:hAnsi="Times New Roman" w:cs="Times New Roman"/>
                <w:bCs/>
              </w:rPr>
              <w:t xml:space="preserve">EOI Form 4: Capacity </w:t>
            </w:r>
          </w:p>
        </w:tc>
        <w:tc>
          <w:tcPr>
            <w:tcW w:w="1896" w:type="dxa"/>
            <w:shd w:val="clear" w:color="auto" w:fill="auto"/>
          </w:tcPr>
          <w:p w14:paraId="6590A9EE" w14:textId="77777777" w:rsidR="007200DB" w:rsidRPr="003D4EF0" w:rsidRDefault="007200DB" w:rsidP="003D4EF0">
            <w:pPr>
              <w:spacing w:before="60" w:afterLines="60" w:after="144"/>
              <w:jc w:val="both"/>
              <w:rPr>
                <w:rFonts w:ascii="Times New Roman" w:hAnsi="Times New Roman" w:cs="Times New Roman"/>
                <w:bCs/>
                <w:sz w:val="24"/>
                <w:szCs w:val="24"/>
                <w:u w:val="single"/>
              </w:rPr>
            </w:pPr>
          </w:p>
        </w:tc>
      </w:tr>
      <w:tr w:rsidR="007200DB" w:rsidRPr="003D4EF0" w14:paraId="0F6CCEC4" w14:textId="77777777" w:rsidTr="001E7214">
        <w:trPr>
          <w:trHeight w:val="416"/>
        </w:trPr>
        <w:tc>
          <w:tcPr>
            <w:tcW w:w="652" w:type="dxa"/>
          </w:tcPr>
          <w:p w14:paraId="548F9F47" w14:textId="77777777" w:rsidR="007200DB" w:rsidRPr="003D4EF0" w:rsidRDefault="007200DB" w:rsidP="003D4EF0">
            <w:pPr>
              <w:spacing w:before="60" w:afterLines="60" w:after="144"/>
              <w:jc w:val="center"/>
              <w:rPr>
                <w:rFonts w:ascii="Times New Roman" w:hAnsi="Times New Roman" w:cs="Times New Roman"/>
                <w:bCs/>
              </w:rPr>
            </w:pPr>
            <w:r w:rsidRPr="003D4EF0">
              <w:rPr>
                <w:rFonts w:ascii="Times New Roman" w:hAnsi="Times New Roman" w:cs="Times New Roman"/>
                <w:bCs/>
              </w:rPr>
              <w:t>8.</w:t>
            </w:r>
          </w:p>
        </w:tc>
        <w:tc>
          <w:tcPr>
            <w:tcW w:w="6996" w:type="dxa"/>
            <w:shd w:val="clear" w:color="auto" w:fill="auto"/>
            <w:vAlign w:val="center"/>
          </w:tcPr>
          <w:p w14:paraId="24DE4B20" w14:textId="69682892" w:rsidR="007200DB" w:rsidRPr="003D4EF0" w:rsidRDefault="007200DB" w:rsidP="003D4EF0">
            <w:pPr>
              <w:spacing w:before="60" w:afterLines="60" w:after="144"/>
              <w:jc w:val="both"/>
              <w:rPr>
                <w:rFonts w:ascii="Times New Roman" w:hAnsi="Times New Roman" w:cs="Times New Roman"/>
                <w:bCs/>
              </w:rPr>
            </w:pPr>
            <w:r w:rsidRPr="003D4EF0">
              <w:rPr>
                <w:rFonts w:ascii="Times New Roman" w:hAnsi="Times New Roman" w:cs="Times New Roman"/>
                <w:bCs/>
              </w:rPr>
              <w:t xml:space="preserve">EOI Form </w:t>
            </w:r>
            <w:r w:rsidR="00614F2C">
              <w:rPr>
                <w:rFonts w:ascii="Times New Roman" w:hAnsi="Times New Roman" w:cs="Times New Roman"/>
                <w:bCs/>
              </w:rPr>
              <w:t>10</w:t>
            </w:r>
            <w:r w:rsidRPr="003D4EF0">
              <w:rPr>
                <w:rFonts w:ascii="Times New Roman" w:hAnsi="Times New Roman" w:cs="Times New Roman"/>
                <w:bCs/>
              </w:rPr>
              <w:t>: Qualification of Key Experts</w:t>
            </w:r>
          </w:p>
        </w:tc>
        <w:tc>
          <w:tcPr>
            <w:tcW w:w="1896" w:type="dxa"/>
            <w:shd w:val="clear" w:color="auto" w:fill="auto"/>
          </w:tcPr>
          <w:p w14:paraId="7EF4C66A" w14:textId="77777777" w:rsidR="007200DB" w:rsidRPr="003D4EF0" w:rsidRDefault="007200DB" w:rsidP="003D4EF0">
            <w:pPr>
              <w:spacing w:before="60" w:afterLines="60" w:after="144"/>
              <w:jc w:val="both"/>
              <w:rPr>
                <w:rFonts w:ascii="Times New Roman" w:hAnsi="Times New Roman" w:cs="Times New Roman"/>
                <w:bCs/>
                <w:sz w:val="24"/>
                <w:szCs w:val="24"/>
                <w:u w:val="single"/>
              </w:rPr>
            </w:pPr>
          </w:p>
        </w:tc>
      </w:tr>
      <w:tr w:rsidR="007200DB" w:rsidRPr="003D4EF0" w14:paraId="58DA5DE4" w14:textId="77777777" w:rsidTr="001E7214">
        <w:trPr>
          <w:trHeight w:val="416"/>
        </w:trPr>
        <w:tc>
          <w:tcPr>
            <w:tcW w:w="652" w:type="dxa"/>
          </w:tcPr>
          <w:p w14:paraId="5C44EB3A" w14:textId="77777777" w:rsidR="007200DB" w:rsidRPr="003D4EF0" w:rsidRDefault="007200DB" w:rsidP="003D4EF0">
            <w:pPr>
              <w:spacing w:before="60" w:afterLines="60" w:after="144"/>
              <w:jc w:val="center"/>
              <w:rPr>
                <w:rFonts w:ascii="Times New Roman" w:hAnsi="Times New Roman" w:cs="Times New Roman"/>
                <w:bCs/>
              </w:rPr>
            </w:pPr>
            <w:r w:rsidRPr="003D4EF0">
              <w:rPr>
                <w:rFonts w:ascii="Times New Roman" w:hAnsi="Times New Roman" w:cs="Times New Roman"/>
                <w:bCs/>
              </w:rPr>
              <w:t>9.</w:t>
            </w:r>
          </w:p>
        </w:tc>
        <w:tc>
          <w:tcPr>
            <w:tcW w:w="6996" w:type="dxa"/>
            <w:shd w:val="clear" w:color="auto" w:fill="auto"/>
            <w:vAlign w:val="center"/>
          </w:tcPr>
          <w:p w14:paraId="5B00E87C" w14:textId="77777777" w:rsidR="007200DB" w:rsidRPr="003D4EF0" w:rsidRDefault="007200DB" w:rsidP="003D4EF0">
            <w:pPr>
              <w:spacing w:before="60" w:afterLines="60" w:after="144"/>
              <w:jc w:val="both"/>
              <w:rPr>
                <w:rFonts w:ascii="Times New Roman" w:hAnsi="Times New Roman" w:cs="Times New Roman"/>
                <w:bCs/>
              </w:rPr>
            </w:pPr>
            <w:r w:rsidRPr="003D4EF0">
              <w:rPr>
                <w:rFonts w:ascii="Times New Roman" w:hAnsi="Times New Roman" w:cs="Times New Roman"/>
                <w:bCs/>
              </w:rPr>
              <w:t>Power of Attorney in case if JV.</w:t>
            </w:r>
          </w:p>
        </w:tc>
        <w:tc>
          <w:tcPr>
            <w:tcW w:w="1896" w:type="dxa"/>
            <w:shd w:val="clear" w:color="auto" w:fill="auto"/>
          </w:tcPr>
          <w:p w14:paraId="4CE3C3C6" w14:textId="77777777" w:rsidR="007200DB" w:rsidRPr="003D4EF0" w:rsidRDefault="007200DB" w:rsidP="003D4EF0">
            <w:pPr>
              <w:spacing w:before="60" w:afterLines="60" w:after="144"/>
              <w:jc w:val="both"/>
              <w:rPr>
                <w:rFonts w:ascii="Times New Roman" w:hAnsi="Times New Roman" w:cs="Times New Roman"/>
                <w:bCs/>
                <w:sz w:val="24"/>
                <w:szCs w:val="24"/>
                <w:u w:val="single"/>
              </w:rPr>
            </w:pPr>
          </w:p>
        </w:tc>
      </w:tr>
      <w:tr w:rsidR="007200DB" w:rsidRPr="003D4EF0" w14:paraId="5C79ED10" w14:textId="77777777" w:rsidTr="001E7214">
        <w:trPr>
          <w:trHeight w:val="416"/>
        </w:trPr>
        <w:tc>
          <w:tcPr>
            <w:tcW w:w="652" w:type="dxa"/>
          </w:tcPr>
          <w:p w14:paraId="4C50E14C" w14:textId="77777777" w:rsidR="007200DB" w:rsidRPr="003D4EF0" w:rsidRDefault="007200DB" w:rsidP="003D4EF0">
            <w:pPr>
              <w:spacing w:before="60" w:afterLines="60" w:after="144"/>
              <w:jc w:val="center"/>
              <w:rPr>
                <w:rFonts w:ascii="Times New Roman" w:hAnsi="Times New Roman" w:cs="Times New Roman"/>
                <w:bCs/>
              </w:rPr>
            </w:pPr>
            <w:r w:rsidRPr="003D4EF0">
              <w:rPr>
                <w:rFonts w:ascii="Times New Roman" w:hAnsi="Times New Roman" w:cs="Times New Roman"/>
                <w:bCs/>
              </w:rPr>
              <w:t>10.</w:t>
            </w:r>
          </w:p>
        </w:tc>
        <w:tc>
          <w:tcPr>
            <w:tcW w:w="6996" w:type="dxa"/>
            <w:shd w:val="clear" w:color="auto" w:fill="auto"/>
            <w:vAlign w:val="center"/>
          </w:tcPr>
          <w:p w14:paraId="55E008E9" w14:textId="77777777" w:rsidR="007200DB" w:rsidRPr="003D4EF0" w:rsidRDefault="007200DB" w:rsidP="003D4EF0">
            <w:pPr>
              <w:spacing w:before="60" w:afterLines="60" w:after="144"/>
              <w:jc w:val="both"/>
              <w:rPr>
                <w:rFonts w:ascii="Times New Roman" w:hAnsi="Times New Roman" w:cs="Times New Roman"/>
                <w:bCs/>
              </w:rPr>
            </w:pPr>
            <w:r w:rsidRPr="003D4EF0">
              <w:rPr>
                <w:rFonts w:ascii="Times New Roman" w:hAnsi="Times New Roman" w:cs="Times New Roman"/>
                <w:bCs/>
              </w:rPr>
              <w:t>Self-Declaration</w:t>
            </w:r>
          </w:p>
        </w:tc>
        <w:tc>
          <w:tcPr>
            <w:tcW w:w="1896" w:type="dxa"/>
            <w:shd w:val="clear" w:color="auto" w:fill="auto"/>
          </w:tcPr>
          <w:p w14:paraId="0EC2A67E" w14:textId="77777777" w:rsidR="007200DB" w:rsidRPr="003D4EF0" w:rsidRDefault="007200DB" w:rsidP="003D4EF0">
            <w:pPr>
              <w:spacing w:before="60" w:afterLines="60" w:after="144"/>
              <w:jc w:val="both"/>
              <w:rPr>
                <w:rFonts w:ascii="Times New Roman" w:hAnsi="Times New Roman" w:cs="Times New Roman"/>
                <w:bCs/>
                <w:sz w:val="24"/>
                <w:szCs w:val="24"/>
                <w:u w:val="single"/>
              </w:rPr>
            </w:pPr>
          </w:p>
        </w:tc>
      </w:tr>
      <w:tr w:rsidR="007200DB" w:rsidRPr="003D4EF0" w14:paraId="1693CB4A" w14:textId="77777777" w:rsidTr="001E7214">
        <w:trPr>
          <w:trHeight w:val="436"/>
        </w:trPr>
        <w:tc>
          <w:tcPr>
            <w:tcW w:w="652" w:type="dxa"/>
          </w:tcPr>
          <w:p w14:paraId="4C886EFB" w14:textId="77777777" w:rsidR="007200DB" w:rsidRPr="003D4EF0" w:rsidRDefault="007200DB" w:rsidP="003D4EF0">
            <w:pPr>
              <w:spacing w:before="60" w:afterLines="60" w:after="144"/>
              <w:jc w:val="center"/>
              <w:rPr>
                <w:rFonts w:ascii="Times New Roman" w:hAnsi="Times New Roman" w:cs="Times New Roman"/>
                <w:bCs/>
              </w:rPr>
            </w:pPr>
            <w:r w:rsidRPr="003D4EF0">
              <w:rPr>
                <w:rFonts w:ascii="Times New Roman" w:hAnsi="Times New Roman" w:cs="Times New Roman"/>
                <w:bCs/>
              </w:rPr>
              <w:lastRenderedPageBreak/>
              <w:t>11.</w:t>
            </w:r>
          </w:p>
        </w:tc>
        <w:tc>
          <w:tcPr>
            <w:tcW w:w="6996" w:type="dxa"/>
            <w:shd w:val="clear" w:color="auto" w:fill="auto"/>
            <w:vAlign w:val="center"/>
          </w:tcPr>
          <w:p w14:paraId="291669CD" w14:textId="77777777" w:rsidR="007200DB" w:rsidRPr="003D4EF0" w:rsidRDefault="007200DB" w:rsidP="003D4EF0">
            <w:pPr>
              <w:spacing w:before="60" w:afterLines="60" w:after="144"/>
              <w:jc w:val="both"/>
              <w:rPr>
                <w:rFonts w:ascii="Times New Roman" w:hAnsi="Times New Roman" w:cs="Times New Roman"/>
                <w:bCs/>
              </w:rPr>
            </w:pPr>
            <w:r w:rsidRPr="003D4EF0">
              <w:rPr>
                <w:rFonts w:ascii="Times New Roman" w:hAnsi="Times New Roman" w:cs="Times New Roman"/>
                <w:bCs/>
              </w:rPr>
              <w:t>Adherence to code of ethics and Anti-corruption Policy.</w:t>
            </w:r>
          </w:p>
        </w:tc>
        <w:tc>
          <w:tcPr>
            <w:tcW w:w="1896" w:type="dxa"/>
            <w:shd w:val="clear" w:color="auto" w:fill="auto"/>
          </w:tcPr>
          <w:p w14:paraId="5BE5B669" w14:textId="77777777" w:rsidR="007200DB" w:rsidRPr="003D4EF0" w:rsidRDefault="007200DB" w:rsidP="003D4EF0">
            <w:pPr>
              <w:spacing w:before="60" w:afterLines="60" w:after="144"/>
              <w:jc w:val="both"/>
              <w:rPr>
                <w:rFonts w:ascii="Times New Roman" w:hAnsi="Times New Roman" w:cs="Times New Roman"/>
                <w:bCs/>
                <w:sz w:val="24"/>
                <w:szCs w:val="24"/>
                <w:u w:val="single"/>
              </w:rPr>
            </w:pPr>
          </w:p>
        </w:tc>
      </w:tr>
      <w:tr w:rsidR="007200DB" w:rsidRPr="003D4EF0" w14:paraId="273A4731" w14:textId="77777777" w:rsidTr="001E7214">
        <w:trPr>
          <w:trHeight w:val="436"/>
        </w:trPr>
        <w:tc>
          <w:tcPr>
            <w:tcW w:w="652" w:type="dxa"/>
          </w:tcPr>
          <w:p w14:paraId="3EEA9400" w14:textId="77777777" w:rsidR="007200DB" w:rsidRPr="003D4EF0" w:rsidRDefault="007200DB" w:rsidP="003D4EF0">
            <w:pPr>
              <w:spacing w:before="60" w:afterLines="60" w:after="144"/>
              <w:jc w:val="center"/>
              <w:rPr>
                <w:rFonts w:ascii="Times New Roman" w:hAnsi="Times New Roman" w:cs="Times New Roman"/>
                <w:bCs/>
              </w:rPr>
            </w:pPr>
            <w:r w:rsidRPr="003D4EF0">
              <w:rPr>
                <w:rFonts w:ascii="Times New Roman" w:hAnsi="Times New Roman" w:cs="Times New Roman"/>
                <w:bCs/>
              </w:rPr>
              <w:t>12</w:t>
            </w:r>
          </w:p>
        </w:tc>
        <w:tc>
          <w:tcPr>
            <w:tcW w:w="6996" w:type="dxa"/>
            <w:shd w:val="clear" w:color="auto" w:fill="auto"/>
            <w:vAlign w:val="center"/>
          </w:tcPr>
          <w:p w14:paraId="483C8DBB" w14:textId="77777777" w:rsidR="007200DB" w:rsidRPr="003D4EF0" w:rsidRDefault="007200DB" w:rsidP="003D4EF0">
            <w:pPr>
              <w:spacing w:before="60" w:afterLines="60" w:after="144"/>
              <w:jc w:val="both"/>
              <w:rPr>
                <w:rFonts w:ascii="Times New Roman" w:hAnsi="Times New Roman" w:cs="Times New Roman"/>
                <w:bCs/>
              </w:rPr>
            </w:pPr>
            <w:r w:rsidRPr="003D4EF0">
              <w:rPr>
                <w:rFonts w:ascii="Times New Roman" w:hAnsi="Times New Roman" w:cs="Times New Roman"/>
                <w:bCs/>
              </w:rPr>
              <w:t>The Lead firm must have Minimum 10 years of Experience.</w:t>
            </w:r>
          </w:p>
        </w:tc>
        <w:tc>
          <w:tcPr>
            <w:tcW w:w="1896" w:type="dxa"/>
            <w:shd w:val="clear" w:color="auto" w:fill="auto"/>
          </w:tcPr>
          <w:p w14:paraId="56160E95" w14:textId="77777777" w:rsidR="007200DB" w:rsidRPr="003D4EF0" w:rsidRDefault="007200DB" w:rsidP="003D4EF0">
            <w:pPr>
              <w:spacing w:before="60" w:afterLines="60" w:after="144"/>
              <w:jc w:val="both"/>
              <w:rPr>
                <w:rFonts w:ascii="Times New Roman" w:hAnsi="Times New Roman" w:cs="Times New Roman"/>
                <w:bCs/>
                <w:sz w:val="24"/>
                <w:szCs w:val="24"/>
                <w:u w:val="single"/>
              </w:rPr>
            </w:pPr>
          </w:p>
        </w:tc>
      </w:tr>
    </w:tbl>
    <w:p w14:paraId="243794BE" w14:textId="1EA18B96" w:rsidR="00590D52" w:rsidRDefault="00590D52" w:rsidP="003D4EF0">
      <w:pPr>
        <w:spacing w:before="60" w:afterLines="60" w:after="144"/>
        <w:jc w:val="both"/>
        <w:rPr>
          <w:rFonts w:ascii="Times New Roman" w:hAnsi="Times New Roman" w:cs="Times New Roman"/>
          <w:b/>
          <w:sz w:val="24"/>
          <w:szCs w:val="24"/>
        </w:rPr>
      </w:pPr>
    </w:p>
    <w:p w14:paraId="3674BE21" w14:textId="40CE8C0E" w:rsidR="0021501C" w:rsidRDefault="0021501C" w:rsidP="003D4EF0">
      <w:pPr>
        <w:spacing w:before="60" w:afterLines="60" w:after="144"/>
        <w:jc w:val="both"/>
        <w:rPr>
          <w:rFonts w:ascii="Times New Roman" w:hAnsi="Times New Roman" w:cs="Times New Roman"/>
          <w:b/>
          <w:sz w:val="24"/>
          <w:szCs w:val="24"/>
        </w:rPr>
      </w:pPr>
    </w:p>
    <w:p w14:paraId="4EDFCA0E" w14:textId="77777777" w:rsidR="00135BC4" w:rsidRDefault="00135BC4" w:rsidP="003D4EF0">
      <w:pPr>
        <w:spacing w:before="60" w:afterLines="60" w:after="144"/>
        <w:jc w:val="both"/>
        <w:rPr>
          <w:rFonts w:ascii="Times New Roman" w:hAnsi="Times New Roman" w:cs="Times New Roman"/>
          <w:b/>
          <w:sz w:val="24"/>
          <w:szCs w:val="24"/>
        </w:rPr>
      </w:pPr>
    </w:p>
    <w:p w14:paraId="3A9DCBE4" w14:textId="31D3C4F4" w:rsidR="007200DB" w:rsidRPr="003D4EF0" w:rsidRDefault="007200DB" w:rsidP="003D4EF0">
      <w:pPr>
        <w:spacing w:before="60" w:afterLines="60" w:after="144"/>
        <w:jc w:val="both"/>
        <w:rPr>
          <w:rFonts w:ascii="Times New Roman" w:hAnsi="Times New Roman" w:cs="Times New Roman"/>
          <w:b/>
          <w:sz w:val="24"/>
          <w:szCs w:val="24"/>
        </w:rPr>
      </w:pPr>
      <w:r w:rsidRPr="003D4EF0">
        <w:rPr>
          <w:rFonts w:ascii="Times New Roman" w:hAnsi="Times New Roman" w:cs="Times New Roman"/>
          <w:b/>
          <w:sz w:val="24"/>
          <w:szCs w:val="24"/>
        </w:rPr>
        <w:t>ii) EOI Evaluation Criteria</w:t>
      </w:r>
    </w:p>
    <w:p w14:paraId="52A3C82A" w14:textId="77777777" w:rsidR="007200DB" w:rsidRPr="003D4EF0" w:rsidRDefault="007200DB" w:rsidP="003D4EF0">
      <w:pPr>
        <w:spacing w:before="60" w:afterLines="60" w:after="144"/>
        <w:jc w:val="both"/>
        <w:rPr>
          <w:rFonts w:ascii="Times New Roman" w:hAnsi="Times New Roman" w:cs="Times New Roman"/>
          <w:b/>
          <w:szCs w:val="24"/>
        </w:rPr>
      </w:pPr>
      <w:r w:rsidRPr="003D4EF0">
        <w:rPr>
          <w:rFonts w:ascii="Times New Roman" w:hAnsi="Times New Roman" w:cs="Times New Roman"/>
          <w:b/>
          <w:szCs w:val="24"/>
        </w:rPr>
        <w:t>A .Qualification</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981"/>
        <w:gridCol w:w="3190"/>
        <w:gridCol w:w="2658"/>
      </w:tblGrid>
      <w:tr w:rsidR="007200DB" w:rsidRPr="003D4EF0" w14:paraId="76BDA2FA" w14:textId="77777777" w:rsidTr="0008325B">
        <w:trPr>
          <w:trHeight w:val="340"/>
        </w:trPr>
        <w:tc>
          <w:tcPr>
            <w:tcW w:w="758" w:type="dxa"/>
            <w:shd w:val="clear" w:color="auto" w:fill="D9D9D9"/>
          </w:tcPr>
          <w:p w14:paraId="7042D809" w14:textId="77777777" w:rsidR="007200DB" w:rsidRPr="003D4EF0" w:rsidRDefault="007200DB" w:rsidP="003D4EF0">
            <w:pPr>
              <w:spacing w:before="60" w:afterLines="60" w:after="144"/>
              <w:jc w:val="both"/>
              <w:rPr>
                <w:rFonts w:ascii="Times New Roman" w:hAnsi="Times New Roman" w:cs="Times New Roman"/>
                <w:b/>
                <w:szCs w:val="24"/>
              </w:rPr>
            </w:pPr>
            <w:r w:rsidRPr="003D4EF0">
              <w:rPr>
                <w:rFonts w:ascii="Times New Roman" w:hAnsi="Times New Roman" w:cs="Times New Roman"/>
                <w:b/>
                <w:szCs w:val="24"/>
              </w:rPr>
              <w:t>SN.</w:t>
            </w:r>
          </w:p>
        </w:tc>
        <w:tc>
          <w:tcPr>
            <w:tcW w:w="2981" w:type="dxa"/>
            <w:shd w:val="clear" w:color="auto" w:fill="D9D9D9"/>
          </w:tcPr>
          <w:p w14:paraId="4F66B6DF" w14:textId="77777777" w:rsidR="007200DB" w:rsidRPr="003D4EF0" w:rsidRDefault="007200DB" w:rsidP="003D4EF0">
            <w:pPr>
              <w:spacing w:before="60" w:afterLines="60" w:after="144"/>
              <w:jc w:val="both"/>
              <w:rPr>
                <w:rFonts w:ascii="Times New Roman" w:hAnsi="Times New Roman" w:cs="Times New Roman"/>
                <w:b/>
                <w:szCs w:val="24"/>
              </w:rPr>
            </w:pPr>
            <w:r w:rsidRPr="003D4EF0">
              <w:rPr>
                <w:rFonts w:ascii="Times New Roman" w:hAnsi="Times New Roman" w:cs="Times New Roman"/>
                <w:b/>
                <w:sz w:val="24"/>
                <w:szCs w:val="24"/>
              </w:rPr>
              <w:t>Criteria</w:t>
            </w:r>
          </w:p>
        </w:tc>
        <w:tc>
          <w:tcPr>
            <w:tcW w:w="3190" w:type="dxa"/>
            <w:shd w:val="clear" w:color="auto" w:fill="D9D9D9"/>
          </w:tcPr>
          <w:p w14:paraId="32826E8A" w14:textId="77777777" w:rsidR="007200DB" w:rsidRPr="003D4EF0" w:rsidRDefault="007200DB" w:rsidP="003D4EF0">
            <w:pPr>
              <w:spacing w:before="60" w:afterLines="60" w:after="144"/>
              <w:jc w:val="both"/>
              <w:rPr>
                <w:rFonts w:ascii="Times New Roman" w:hAnsi="Times New Roman" w:cs="Times New Roman"/>
                <w:b/>
                <w:szCs w:val="24"/>
              </w:rPr>
            </w:pPr>
            <w:r w:rsidRPr="003D4EF0">
              <w:rPr>
                <w:rFonts w:ascii="Times New Roman" w:hAnsi="Times New Roman" w:cs="Times New Roman"/>
                <w:bCs/>
                <w:iCs/>
                <w:sz w:val="24"/>
                <w:szCs w:val="24"/>
              </w:rPr>
              <w:t>Minimum Requirement</w:t>
            </w:r>
          </w:p>
        </w:tc>
        <w:tc>
          <w:tcPr>
            <w:tcW w:w="2658" w:type="dxa"/>
            <w:shd w:val="clear" w:color="auto" w:fill="D9D9D9"/>
          </w:tcPr>
          <w:p w14:paraId="50D782B1" w14:textId="77777777" w:rsidR="007200DB" w:rsidRPr="003D4EF0" w:rsidRDefault="007200DB" w:rsidP="003D4EF0">
            <w:pPr>
              <w:spacing w:before="60" w:afterLines="60" w:after="144"/>
              <w:jc w:val="both"/>
              <w:rPr>
                <w:rFonts w:ascii="Times New Roman" w:hAnsi="Times New Roman" w:cs="Times New Roman"/>
                <w:bCs/>
                <w:iCs/>
                <w:sz w:val="24"/>
                <w:szCs w:val="24"/>
              </w:rPr>
            </w:pPr>
            <w:r w:rsidRPr="003D4EF0">
              <w:rPr>
                <w:rFonts w:ascii="Times New Roman" w:hAnsi="Times New Roman" w:cs="Times New Roman"/>
                <w:bCs/>
                <w:iCs/>
                <w:sz w:val="24"/>
                <w:szCs w:val="24"/>
              </w:rPr>
              <w:t>Score (Out of 100 %)</w:t>
            </w:r>
          </w:p>
        </w:tc>
      </w:tr>
      <w:tr w:rsidR="007200DB" w:rsidRPr="003D4EF0" w14:paraId="0948A34A" w14:textId="77777777" w:rsidTr="0008325B">
        <w:trPr>
          <w:trHeight w:val="432"/>
        </w:trPr>
        <w:tc>
          <w:tcPr>
            <w:tcW w:w="758" w:type="dxa"/>
          </w:tcPr>
          <w:p w14:paraId="6422597D" w14:textId="77777777" w:rsidR="007200DB" w:rsidRPr="003D4EF0" w:rsidRDefault="007200DB" w:rsidP="003D4EF0">
            <w:pPr>
              <w:spacing w:before="60" w:afterLines="60" w:after="144"/>
              <w:jc w:val="both"/>
              <w:rPr>
                <w:rFonts w:ascii="Times New Roman" w:hAnsi="Times New Roman" w:cs="Times New Roman"/>
                <w:b/>
                <w:szCs w:val="24"/>
              </w:rPr>
            </w:pPr>
            <w:r w:rsidRPr="003D4EF0">
              <w:rPr>
                <w:rFonts w:ascii="Times New Roman" w:hAnsi="Times New Roman" w:cs="Times New Roman"/>
                <w:b/>
                <w:szCs w:val="24"/>
              </w:rPr>
              <w:t>1</w:t>
            </w:r>
          </w:p>
        </w:tc>
        <w:tc>
          <w:tcPr>
            <w:tcW w:w="2981" w:type="dxa"/>
          </w:tcPr>
          <w:p w14:paraId="14CFF63E" w14:textId="77777777" w:rsidR="007200DB" w:rsidRPr="003D4EF0" w:rsidRDefault="007200DB" w:rsidP="003D4EF0">
            <w:pPr>
              <w:spacing w:before="60" w:afterLines="60" w:after="144"/>
              <w:jc w:val="both"/>
              <w:rPr>
                <w:rFonts w:ascii="Times New Roman" w:hAnsi="Times New Roman" w:cs="Times New Roman"/>
                <w:szCs w:val="24"/>
              </w:rPr>
            </w:pPr>
            <w:r w:rsidRPr="003D4EF0">
              <w:rPr>
                <w:rFonts w:ascii="Times New Roman" w:hAnsi="Times New Roman" w:cs="Times New Roman"/>
                <w:szCs w:val="24"/>
              </w:rPr>
              <w:t>Qualification of Key Experts</w:t>
            </w:r>
          </w:p>
        </w:tc>
        <w:tc>
          <w:tcPr>
            <w:tcW w:w="3190" w:type="dxa"/>
          </w:tcPr>
          <w:p w14:paraId="0926563C" w14:textId="77777777" w:rsidR="007200DB" w:rsidRPr="003D4EF0" w:rsidRDefault="007200DB" w:rsidP="003D4EF0">
            <w:pPr>
              <w:spacing w:before="60" w:afterLines="60" w:after="144"/>
              <w:ind w:left="720"/>
              <w:jc w:val="both"/>
              <w:rPr>
                <w:rFonts w:ascii="Times New Roman" w:hAnsi="Times New Roman" w:cs="Times New Roman"/>
                <w:szCs w:val="24"/>
              </w:rPr>
            </w:pPr>
            <w:r w:rsidRPr="003D4EF0">
              <w:rPr>
                <w:rFonts w:ascii="Times New Roman" w:hAnsi="Times New Roman" w:cs="Times New Roman"/>
                <w:szCs w:val="24"/>
              </w:rPr>
              <w:t>As Per ToR</w:t>
            </w:r>
          </w:p>
        </w:tc>
        <w:tc>
          <w:tcPr>
            <w:tcW w:w="2658" w:type="dxa"/>
            <w:vMerge w:val="restart"/>
          </w:tcPr>
          <w:p w14:paraId="1EC6E7A2" w14:textId="77777777" w:rsidR="007200DB" w:rsidRPr="003D4EF0" w:rsidRDefault="007200DB" w:rsidP="003D4EF0">
            <w:pPr>
              <w:spacing w:before="60" w:afterLines="60" w:after="144"/>
              <w:rPr>
                <w:rFonts w:ascii="Times New Roman" w:hAnsi="Times New Roman" w:cs="Times New Roman"/>
                <w:szCs w:val="24"/>
              </w:rPr>
            </w:pPr>
          </w:p>
          <w:p w14:paraId="4FB0EF4B" w14:textId="77777777" w:rsidR="007200DB" w:rsidRPr="003D4EF0" w:rsidRDefault="007200DB" w:rsidP="003D4EF0">
            <w:pPr>
              <w:spacing w:before="60" w:afterLines="60" w:after="144"/>
              <w:rPr>
                <w:rFonts w:ascii="Times New Roman" w:hAnsi="Times New Roman" w:cs="Times New Roman"/>
                <w:szCs w:val="24"/>
              </w:rPr>
            </w:pPr>
            <w:r w:rsidRPr="003D4EF0">
              <w:rPr>
                <w:rFonts w:ascii="Times New Roman" w:hAnsi="Times New Roman" w:cs="Times New Roman"/>
                <w:szCs w:val="24"/>
              </w:rPr>
              <w:t>Mark Allocated 40</w:t>
            </w:r>
          </w:p>
          <w:p w14:paraId="51D8E7FD" w14:textId="6606219C" w:rsidR="007200DB" w:rsidRPr="0008325B" w:rsidRDefault="007200DB" w:rsidP="003D4EF0">
            <w:pPr>
              <w:spacing w:before="60" w:afterLines="60" w:after="144"/>
              <w:ind w:left="720"/>
              <w:jc w:val="center"/>
              <w:rPr>
                <w:rFonts w:ascii="Times New Roman" w:hAnsi="Times New Roman" w:cs="Times New Roman"/>
                <w:szCs w:val="24"/>
              </w:rPr>
            </w:pPr>
          </w:p>
        </w:tc>
      </w:tr>
      <w:tr w:rsidR="007200DB" w:rsidRPr="003D4EF0" w14:paraId="175CD713" w14:textId="77777777" w:rsidTr="0008325B">
        <w:trPr>
          <w:trHeight w:val="516"/>
        </w:trPr>
        <w:tc>
          <w:tcPr>
            <w:tcW w:w="758" w:type="dxa"/>
          </w:tcPr>
          <w:p w14:paraId="42AD0135" w14:textId="77777777" w:rsidR="007200DB" w:rsidRPr="003D4EF0" w:rsidRDefault="007200DB" w:rsidP="003D4EF0">
            <w:pPr>
              <w:spacing w:before="60" w:afterLines="60" w:after="144"/>
              <w:jc w:val="both"/>
              <w:rPr>
                <w:rFonts w:ascii="Times New Roman" w:hAnsi="Times New Roman" w:cs="Times New Roman"/>
                <w:b/>
                <w:szCs w:val="24"/>
              </w:rPr>
            </w:pPr>
            <w:r w:rsidRPr="003D4EF0">
              <w:rPr>
                <w:rFonts w:ascii="Times New Roman" w:hAnsi="Times New Roman" w:cs="Times New Roman"/>
                <w:b/>
                <w:szCs w:val="24"/>
              </w:rPr>
              <w:t>2</w:t>
            </w:r>
          </w:p>
        </w:tc>
        <w:tc>
          <w:tcPr>
            <w:tcW w:w="2981" w:type="dxa"/>
          </w:tcPr>
          <w:p w14:paraId="0214385B" w14:textId="77777777" w:rsidR="007200DB" w:rsidRPr="003D4EF0" w:rsidRDefault="007200DB" w:rsidP="003D4EF0">
            <w:pPr>
              <w:spacing w:before="60" w:afterLines="60" w:after="144"/>
              <w:jc w:val="both"/>
              <w:rPr>
                <w:rFonts w:ascii="Times New Roman" w:hAnsi="Times New Roman" w:cs="Times New Roman"/>
                <w:szCs w:val="24"/>
              </w:rPr>
            </w:pPr>
            <w:r w:rsidRPr="003D4EF0">
              <w:rPr>
                <w:rFonts w:ascii="Times New Roman" w:hAnsi="Times New Roman" w:cs="Times New Roman"/>
                <w:szCs w:val="24"/>
              </w:rPr>
              <w:t>Experience of Key Experts</w:t>
            </w:r>
          </w:p>
        </w:tc>
        <w:tc>
          <w:tcPr>
            <w:tcW w:w="3190" w:type="dxa"/>
          </w:tcPr>
          <w:p w14:paraId="5CC2B653" w14:textId="77777777" w:rsidR="007200DB" w:rsidRPr="003D4EF0" w:rsidRDefault="007200DB" w:rsidP="003D4EF0">
            <w:pPr>
              <w:spacing w:before="60" w:afterLines="60" w:after="144"/>
              <w:ind w:left="720"/>
              <w:jc w:val="both"/>
              <w:rPr>
                <w:rFonts w:ascii="Times New Roman" w:hAnsi="Times New Roman" w:cs="Times New Roman"/>
                <w:szCs w:val="24"/>
              </w:rPr>
            </w:pPr>
            <w:r w:rsidRPr="003D4EF0">
              <w:rPr>
                <w:rFonts w:ascii="Times New Roman" w:hAnsi="Times New Roman" w:cs="Times New Roman"/>
                <w:szCs w:val="24"/>
              </w:rPr>
              <w:t>As Per ToR</w:t>
            </w:r>
          </w:p>
        </w:tc>
        <w:tc>
          <w:tcPr>
            <w:tcW w:w="2658" w:type="dxa"/>
            <w:vMerge/>
          </w:tcPr>
          <w:p w14:paraId="34D981FF" w14:textId="77777777" w:rsidR="007200DB" w:rsidRPr="003D4EF0" w:rsidRDefault="007200DB" w:rsidP="003D4EF0">
            <w:pPr>
              <w:spacing w:before="60" w:afterLines="60" w:after="144"/>
              <w:ind w:left="720"/>
              <w:jc w:val="both"/>
              <w:rPr>
                <w:rFonts w:ascii="Times New Roman" w:hAnsi="Times New Roman" w:cs="Times New Roman"/>
                <w:szCs w:val="24"/>
              </w:rPr>
            </w:pPr>
          </w:p>
        </w:tc>
      </w:tr>
    </w:tbl>
    <w:p w14:paraId="5FB3B9A9" w14:textId="0351F72C" w:rsidR="007200DB" w:rsidRDefault="007200DB" w:rsidP="003D4EF0">
      <w:pPr>
        <w:spacing w:before="60" w:afterLines="60" w:after="144"/>
        <w:jc w:val="both"/>
        <w:rPr>
          <w:rFonts w:ascii="Times New Roman" w:hAnsi="Times New Roman" w:cs="Times New Roman"/>
          <w:b/>
          <w:szCs w:val="24"/>
        </w:rPr>
      </w:pPr>
    </w:p>
    <w:p w14:paraId="7A8404A9" w14:textId="77777777" w:rsidR="00590D52" w:rsidRPr="00590D52" w:rsidRDefault="00590D52" w:rsidP="003D4EF0">
      <w:pPr>
        <w:spacing w:before="60" w:afterLines="60" w:after="144"/>
        <w:jc w:val="both"/>
        <w:rPr>
          <w:rFonts w:ascii="Times New Roman" w:hAnsi="Times New Roman" w:cs="Times New Roman"/>
          <w:b/>
          <w:sz w:val="4"/>
          <w:szCs w:val="6"/>
        </w:rPr>
      </w:pP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2359"/>
        <w:gridCol w:w="4939"/>
        <w:gridCol w:w="1499"/>
      </w:tblGrid>
      <w:tr w:rsidR="007200DB" w:rsidRPr="003D4EF0" w14:paraId="4BFEEAFA" w14:textId="77777777" w:rsidTr="0008325B">
        <w:trPr>
          <w:trHeight w:val="399"/>
        </w:trPr>
        <w:tc>
          <w:tcPr>
            <w:tcW w:w="744" w:type="dxa"/>
            <w:shd w:val="clear" w:color="auto" w:fill="D9D9D9"/>
            <w:vAlign w:val="center"/>
          </w:tcPr>
          <w:p w14:paraId="0CE6665C" w14:textId="77777777" w:rsidR="007200DB" w:rsidRPr="003D4EF0" w:rsidRDefault="007200DB" w:rsidP="003D4EF0">
            <w:pPr>
              <w:spacing w:before="60" w:afterLines="60" w:after="144"/>
              <w:jc w:val="center"/>
              <w:rPr>
                <w:rFonts w:ascii="Times New Roman" w:hAnsi="Times New Roman" w:cs="Times New Roman"/>
                <w:b/>
                <w:szCs w:val="24"/>
              </w:rPr>
            </w:pPr>
            <w:r w:rsidRPr="003D4EF0">
              <w:rPr>
                <w:rFonts w:ascii="Times New Roman" w:hAnsi="Times New Roman" w:cs="Times New Roman"/>
                <w:b/>
                <w:szCs w:val="24"/>
              </w:rPr>
              <w:t>SN.</w:t>
            </w:r>
          </w:p>
        </w:tc>
        <w:tc>
          <w:tcPr>
            <w:tcW w:w="2359" w:type="dxa"/>
            <w:shd w:val="clear" w:color="auto" w:fill="D9D9D9"/>
            <w:vAlign w:val="center"/>
          </w:tcPr>
          <w:p w14:paraId="7DF1825A" w14:textId="77777777" w:rsidR="007200DB" w:rsidRPr="003D4EF0" w:rsidRDefault="007200DB" w:rsidP="003D4EF0">
            <w:pPr>
              <w:spacing w:before="60" w:afterLines="60" w:after="144"/>
              <w:rPr>
                <w:rFonts w:ascii="Times New Roman" w:hAnsi="Times New Roman" w:cs="Times New Roman"/>
                <w:b/>
                <w:szCs w:val="24"/>
              </w:rPr>
            </w:pPr>
            <w:r w:rsidRPr="003D4EF0">
              <w:rPr>
                <w:rFonts w:ascii="Times New Roman" w:hAnsi="Times New Roman" w:cs="Times New Roman"/>
                <w:b/>
                <w:sz w:val="24"/>
                <w:szCs w:val="24"/>
              </w:rPr>
              <w:t>Criteria</w:t>
            </w:r>
          </w:p>
        </w:tc>
        <w:tc>
          <w:tcPr>
            <w:tcW w:w="4939" w:type="dxa"/>
            <w:shd w:val="clear" w:color="auto" w:fill="D9D9D9"/>
            <w:vAlign w:val="center"/>
          </w:tcPr>
          <w:p w14:paraId="3522B9F8" w14:textId="77777777" w:rsidR="007200DB" w:rsidRPr="003D4EF0" w:rsidRDefault="007200DB" w:rsidP="003D4EF0">
            <w:pPr>
              <w:spacing w:before="60" w:afterLines="60" w:after="144"/>
              <w:jc w:val="center"/>
              <w:rPr>
                <w:rFonts w:ascii="Times New Roman" w:hAnsi="Times New Roman" w:cs="Times New Roman"/>
                <w:b/>
                <w:szCs w:val="24"/>
              </w:rPr>
            </w:pPr>
            <w:r w:rsidRPr="003D4EF0">
              <w:rPr>
                <w:rFonts w:ascii="Times New Roman" w:hAnsi="Times New Roman" w:cs="Times New Roman"/>
                <w:bCs/>
                <w:iCs/>
                <w:sz w:val="24"/>
                <w:szCs w:val="24"/>
              </w:rPr>
              <w:t>Minimum Requirement</w:t>
            </w:r>
          </w:p>
        </w:tc>
        <w:tc>
          <w:tcPr>
            <w:tcW w:w="1499" w:type="dxa"/>
            <w:shd w:val="clear" w:color="auto" w:fill="D9D9D9"/>
          </w:tcPr>
          <w:p w14:paraId="104541ED" w14:textId="77777777" w:rsidR="007200DB" w:rsidRPr="003D4EF0" w:rsidRDefault="007200DB" w:rsidP="003D4EF0">
            <w:pPr>
              <w:spacing w:before="60" w:afterLines="60" w:after="144"/>
              <w:jc w:val="both"/>
              <w:rPr>
                <w:rFonts w:ascii="Times New Roman" w:hAnsi="Times New Roman" w:cs="Times New Roman"/>
                <w:bCs/>
                <w:iCs/>
                <w:sz w:val="24"/>
                <w:szCs w:val="24"/>
              </w:rPr>
            </w:pPr>
            <w:r w:rsidRPr="003D4EF0">
              <w:rPr>
                <w:rFonts w:ascii="Times New Roman" w:hAnsi="Times New Roman" w:cs="Times New Roman"/>
                <w:bCs/>
                <w:iCs/>
                <w:sz w:val="24"/>
                <w:szCs w:val="24"/>
              </w:rPr>
              <w:t>Score (Out of 100 %)</w:t>
            </w:r>
          </w:p>
        </w:tc>
      </w:tr>
      <w:tr w:rsidR="007200DB" w:rsidRPr="003D4EF0" w14:paraId="25C73260" w14:textId="77777777" w:rsidTr="0008325B">
        <w:trPr>
          <w:trHeight w:val="486"/>
        </w:trPr>
        <w:tc>
          <w:tcPr>
            <w:tcW w:w="744" w:type="dxa"/>
          </w:tcPr>
          <w:p w14:paraId="0D895669" w14:textId="77777777" w:rsidR="007200DB" w:rsidRPr="003D4EF0" w:rsidRDefault="007200DB" w:rsidP="003D4EF0">
            <w:pPr>
              <w:spacing w:before="60" w:afterLines="60" w:after="144"/>
              <w:jc w:val="center"/>
              <w:rPr>
                <w:rFonts w:ascii="Times New Roman" w:hAnsi="Times New Roman" w:cs="Times New Roman"/>
                <w:szCs w:val="24"/>
              </w:rPr>
            </w:pPr>
          </w:p>
          <w:p w14:paraId="68C4A899" w14:textId="77777777" w:rsidR="007200DB" w:rsidRPr="003D4EF0" w:rsidRDefault="007200DB" w:rsidP="003D4EF0">
            <w:pPr>
              <w:spacing w:before="60" w:afterLines="60" w:after="144"/>
              <w:jc w:val="center"/>
              <w:rPr>
                <w:rFonts w:ascii="Times New Roman" w:hAnsi="Times New Roman" w:cs="Times New Roman"/>
                <w:szCs w:val="24"/>
              </w:rPr>
            </w:pPr>
          </w:p>
          <w:p w14:paraId="5B84E719" w14:textId="77777777" w:rsidR="007200DB" w:rsidRPr="003D4EF0" w:rsidRDefault="007200DB" w:rsidP="003D4EF0">
            <w:pPr>
              <w:spacing w:before="60" w:afterLines="60" w:after="144"/>
              <w:jc w:val="center"/>
              <w:rPr>
                <w:rFonts w:ascii="Times New Roman" w:hAnsi="Times New Roman" w:cs="Times New Roman"/>
                <w:szCs w:val="24"/>
              </w:rPr>
            </w:pPr>
            <w:r w:rsidRPr="003D4EF0">
              <w:rPr>
                <w:rFonts w:ascii="Times New Roman" w:hAnsi="Times New Roman" w:cs="Times New Roman"/>
                <w:szCs w:val="24"/>
              </w:rPr>
              <w:t>1.</w:t>
            </w:r>
          </w:p>
        </w:tc>
        <w:tc>
          <w:tcPr>
            <w:tcW w:w="2359" w:type="dxa"/>
          </w:tcPr>
          <w:p w14:paraId="14A28B0B" w14:textId="77777777" w:rsidR="007200DB" w:rsidRPr="003D4EF0" w:rsidRDefault="007200DB" w:rsidP="003D4EF0">
            <w:pPr>
              <w:spacing w:before="60" w:afterLines="60" w:after="144"/>
              <w:jc w:val="both"/>
              <w:rPr>
                <w:rFonts w:ascii="Times New Roman" w:hAnsi="Times New Roman" w:cs="Times New Roman"/>
              </w:rPr>
            </w:pPr>
          </w:p>
          <w:p w14:paraId="3ABCDA1F" w14:textId="77777777" w:rsidR="007200DB" w:rsidRPr="003D4EF0" w:rsidRDefault="007200DB" w:rsidP="003D4EF0">
            <w:pPr>
              <w:spacing w:before="60" w:afterLines="60" w:after="144"/>
              <w:jc w:val="both"/>
              <w:rPr>
                <w:rFonts w:ascii="Times New Roman" w:hAnsi="Times New Roman" w:cs="Times New Roman"/>
              </w:rPr>
            </w:pPr>
            <w:r w:rsidRPr="003D4EF0">
              <w:rPr>
                <w:rFonts w:ascii="Times New Roman" w:hAnsi="Times New Roman" w:cs="Times New Roman"/>
              </w:rPr>
              <w:t>General Experience of the Consulting Firm</w:t>
            </w:r>
          </w:p>
        </w:tc>
        <w:tc>
          <w:tcPr>
            <w:tcW w:w="4939" w:type="dxa"/>
          </w:tcPr>
          <w:p w14:paraId="7A08A8C8" w14:textId="768D2F89" w:rsidR="007200DB" w:rsidRPr="003D4EF0" w:rsidRDefault="007200DB" w:rsidP="003D4EF0">
            <w:pPr>
              <w:spacing w:before="60" w:afterLines="60" w:after="144"/>
              <w:jc w:val="both"/>
              <w:rPr>
                <w:rFonts w:ascii="Times New Roman" w:hAnsi="Times New Roman" w:cs="Times New Roman"/>
                <w:szCs w:val="28"/>
              </w:rPr>
            </w:pPr>
            <w:r w:rsidRPr="003D4EF0">
              <w:rPr>
                <w:rFonts w:ascii="Times New Roman" w:eastAsia="SimSun" w:hAnsi="Times New Roman" w:cs="Times New Roman"/>
                <w:szCs w:val="28"/>
              </w:rPr>
              <w:t xml:space="preserve">Experience in Preparation of any engineering consultancy service successfully completed within last </w:t>
            </w:r>
            <w:r w:rsidR="007D4E2D" w:rsidRPr="003D4EF0">
              <w:rPr>
                <w:rFonts w:ascii="Times New Roman" w:eastAsia="SimSun" w:hAnsi="Times New Roman" w:cs="Times New Roman"/>
                <w:szCs w:val="28"/>
              </w:rPr>
              <w:t>7</w:t>
            </w:r>
            <w:r w:rsidRPr="003D4EF0">
              <w:rPr>
                <w:rFonts w:ascii="Times New Roman" w:eastAsia="SimSun" w:hAnsi="Times New Roman" w:cs="Times New Roman"/>
                <w:szCs w:val="28"/>
              </w:rPr>
              <w:t xml:space="preserve"> years. </w:t>
            </w:r>
          </w:p>
        </w:tc>
        <w:tc>
          <w:tcPr>
            <w:tcW w:w="1499" w:type="dxa"/>
            <w:vMerge w:val="restart"/>
          </w:tcPr>
          <w:p w14:paraId="393FF279" w14:textId="77777777" w:rsidR="007200DB" w:rsidRPr="003D4EF0" w:rsidRDefault="007200DB" w:rsidP="003D4EF0">
            <w:pPr>
              <w:spacing w:before="60" w:afterLines="60" w:after="144"/>
              <w:rPr>
                <w:rFonts w:ascii="Times New Roman" w:hAnsi="Times New Roman" w:cs="Times New Roman"/>
                <w:szCs w:val="24"/>
              </w:rPr>
            </w:pPr>
          </w:p>
          <w:p w14:paraId="6545E27F" w14:textId="77777777" w:rsidR="007200DB" w:rsidRPr="003D4EF0" w:rsidRDefault="007200DB" w:rsidP="003D4EF0">
            <w:pPr>
              <w:spacing w:before="60" w:afterLines="60" w:after="144"/>
              <w:rPr>
                <w:rFonts w:ascii="Times New Roman" w:hAnsi="Times New Roman" w:cs="Times New Roman"/>
                <w:szCs w:val="24"/>
              </w:rPr>
            </w:pPr>
          </w:p>
          <w:p w14:paraId="450F1A79" w14:textId="77777777" w:rsidR="007200DB" w:rsidRPr="003D4EF0" w:rsidRDefault="007200DB" w:rsidP="003D4EF0">
            <w:pPr>
              <w:spacing w:before="60" w:afterLines="60" w:after="144"/>
              <w:rPr>
                <w:rFonts w:ascii="Times New Roman" w:hAnsi="Times New Roman" w:cs="Times New Roman"/>
                <w:szCs w:val="24"/>
              </w:rPr>
            </w:pPr>
          </w:p>
          <w:p w14:paraId="6F7762DB" w14:textId="77777777" w:rsidR="007200DB" w:rsidRPr="003D4EF0" w:rsidRDefault="007200DB" w:rsidP="003D4EF0">
            <w:pPr>
              <w:spacing w:before="60" w:afterLines="60" w:after="144"/>
              <w:rPr>
                <w:rFonts w:ascii="Times New Roman" w:hAnsi="Times New Roman" w:cs="Times New Roman"/>
                <w:szCs w:val="24"/>
              </w:rPr>
            </w:pPr>
          </w:p>
          <w:p w14:paraId="52184FA9" w14:textId="77777777" w:rsidR="007200DB" w:rsidRPr="003D4EF0" w:rsidRDefault="007200DB" w:rsidP="003D4EF0">
            <w:pPr>
              <w:spacing w:before="60" w:afterLines="60" w:after="144"/>
              <w:rPr>
                <w:rFonts w:ascii="Times New Roman" w:hAnsi="Times New Roman" w:cs="Times New Roman"/>
                <w:szCs w:val="24"/>
              </w:rPr>
            </w:pPr>
          </w:p>
          <w:p w14:paraId="09B4FA03" w14:textId="6C4BD928" w:rsidR="007200DB" w:rsidRPr="003D4EF0" w:rsidRDefault="007200DB" w:rsidP="003D4EF0">
            <w:pPr>
              <w:spacing w:before="60" w:afterLines="60" w:after="144"/>
              <w:rPr>
                <w:rFonts w:ascii="Times New Roman" w:hAnsi="Times New Roman" w:cs="Times New Roman"/>
                <w:szCs w:val="24"/>
              </w:rPr>
            </w:pPr>
            <w:r w:rsidRPr="003D4EF0">
              <w:rPr>
                <w:rFonts w:ascii="Times New Roman" w:hAnsi="Times New Roman" w:cs="Times New Roman"/>
                <w:szCs w:val="24"/>
              </w:rPr>
              <w:t>Mark Allocated 4</w:t>
            </w:r>
            <w:r w:rsidR="00614F2C">
              <w:rPr>
                <w:rFonts w:ascii="Times New Roman" w:hAnsi="Times New Roman" w:cs="Times New Roman"/>
                <w:szCs w:val="24"/>
              </w:rPr>
              <w:t>5</w:t>
            </w:r>
          </w:p>
          <w:p w14:paraId="7EE802FA" w14:textId="77777777" w:rsidR="007200DB" w:rsidRPr="003D4EF0" w:rsidRDefault="007200DB" w:rsidP="003D4EF0">
            <w:pPr>
              <w:spacing w:before="60" w:afterLines="60" w:after="144"/>
              <w:jc w:val="both"/>
              <w:rPr>
                <w:rFonts w:ascii="Times New Roman" w:hAnsi="Times New Roman" w:cs="Times New Roman"/>
                <w:sz w:val="18"/>
              </w:rPr>
            </w:pPr>
          </w:p>
        </w:tc>
      </w:tr>
      <w:tr w:rsidR="007200DB" w:rsidRPr="003D4EF0" w14:paraId="79C0CA8C" w14:textId="77777777" w:rsidTr="0008325B">
        <w:trPr>
          <w:trHeight w:val="486"/>
        </w:trPr>
        <w:tc>
          <w:tcPr>
            <w:tcW w:w="744" w:type="dxa"/>
          </w:tcPr>
          <w:p w14:paraId="65E44299" w14:textId="77777777" w:rsidR="007200DB" w:rsidRPr="003D4EF0" w:rsidRDefault="007200DB" w:rsidP="003D4EF0">
            <w:pPr>
              <w:spacing w:before="60" w:afterLines="60" w:after="144"/>
              <w:jc w:val="center"/>
              <w:rPr>
                <w:rFonts w:ascii="Times New Roman" w:hAnsi="Times New Roman" w:cs="Times New Roman"/>
                <w:szCs w:val="24"/>
              </w:rPr>
            </w:pPr>
          </w:p>
          <w:p w14:paraId="00DBCA7E" w14:textId="77777777" w:rsidR="007200DB" w:rsidRPr="003D4EF0" w:rsidRDefault="007200DB" w:rsidP="003D4EF0">
            <w:pPr>
              <w:spacing w:before="60" w:afterLines="60" w:after="144"/>
              <w:jc w:val="center"/>
              <w:rPr>
                <w:rFonts w:ascii="Times New Roman" w:hAnsi="Times New Roman" w:cs="Times New Roman"/>
                <w:szCs w:val="24"/>
              </w:rPr>
            </w:pPr>
          </w:p>
          <w:p w14:paraId="0AF3EE43" w14:textId="77777777" w:rsidR="007200DB" w:rsidRPr="003D4EF0" w:rsidRDefault="007200DB" w:rsidP="003D4EF0">
            <w:pPr>
              <w:spacing w:before="60" w:afterLines="60" w:after="144"/>
              <w:jc w:val="center"/>
              <w:rPr>
                <w:rFonts w:ascii="Times New Roman" w:hAnsi="Times New Roman" w:cs="Times New Roman"/>
                <w:szCs w:val="24"/>
              </w:rPr>
            </w:pPr>
            <w:r w:rsidRPr="003D4EF0">
              <w:rPr>
                <w:rFonts w:ascii="Times New Roman" w:hAnsi="Times New Roman" w:cs="Times New Roman"/>
                <w:szCs w:val="24"/>
              </w:rPr>
              <w:t>2.</w:t>
            </w:r>
          </w:p>
        </w:tc>
        <w:tc>
          <w:tcPr>
            <w:tcW w:w="2359" w:type="dxa"/>
          </w:tcPr>
          <w:p w14:paraId="4B083371" w14:textId="77777777" w:rsidR="007200DB" w:rsidRPr="003D4EF0" w:rsidRDefault="007200DB" w:rsidP="003D4EF0">
            <w:pPr>
              <w:spacing w:before="60" w:afterLines="60" w:after="144"/>
              <w:jc w:val="both"/>
              <w:rPr>
                <w:rFonts w:ascii="Times New Roman" w:hAnsi="Times New Roman" w:cs="Times New Roman"/>
              </w:rPr>
            </w:pPr>
          </w:p>
          <w:p w14:paraId="14AA56C0" w14:textId="77777777" w:rsidR="007200DB" w:rsidRPr="003D4EF0" w:rsidRDefault="007200DB" w:rsidP="003D4EF0">
            <w:pPr>
              <w:spacing w:before="60" w:afterLines="60" w:after="144"/>
              <w:jc w:val="both"/>
              <w:rPr>
                <w:rFonts w:ascii="Times New Roman" w:hAnsi="Times New Roman" w:cs="Times New Roman"/>
              </w:rPr>
            </w:pPr>
            <w:r w:rsidRPr="003D4EF0">
              <w:rPr>
                <w:rFonts w:ascii="Times New Roman" w:hAnsi="Times New Roman" w:cs="Times New Roman"/>
              </w:rPr>
              <w:t>Specific Experience of the consulting Firm</w:t>
            </w:r>
          </w:p>
        </w:tc>
        <w:tc>
          <w:tcPr>
            <w:tcW w:w="4939" w:type="dxa"/>
          </w:tcPr>
          <w:p w14:paraId="65CEB3B4" w14:textId="13F4F233" w:rsidR="007200DB" w:rsidRPr="003D4EF0" w:rsidRDefault="007200DB" w:rsidP="003D4EF0">
            <w:pPr>
              <w:spacing w:before="60" w:afterLines="60" w:after="144"/>
              <w:jc w:val="both"/>
              <w:rPr>
                <w:rFonts w:ascii="Times New Roman" w:eastAsia="SimSun" w:hAnsi="Times New Roman" w:cs="Times New Roman"/>
                <w:szCs w:val="28"/>
              </w:rPr>
            </w:pPr>
            <w:r w:rsidRPr="003D4EF0">
              <w:rPr>
                <w:rFonts w:ascii="Times New Roman" w:eastAsia="SimSun" w:hAnsi="Times New Roman" w:cs="Times New Roman"/>
                <w:szCs w:val="28"/>
              </w:rPr>
              <w:t>Experience in Detailed Engineering Survey Design/ DPR of Academic building/Institutional building/</w:t>
            </w:r>
            <w:r w:rsidR="00614F2C">
              <w:rPr>
                <w:rFonts w:ascii="Times New Roman" w:eastAsia="SimSun" w:hAnsi="Times New Roman" w:cs="Times New Roman"/>
                <w:szCs w:val="28"/>
              </w:rPr>
              <w:t>1</w:t>
            </w:r>
            <w:r w:rsidR="007C63DB">
              <w:rPr>
                <w:rFonts w:ascii="Times New Roman" w:eastAsia="SimSun" w:hAnsi="Times New Roman" w:cs="Times New Roman"/>
                <w:szCs w:val="28"/>
              </w:rPr>
              <w:t>5</w:t>
            </w:r>
            <w:r w:rsidRPr="003D4EF0">
              <w:rPr>
                <w:rFonts w:ascii="Times New Roman" w:eastAsia="SimSun" w:hAnsi="Times New Roman" w:cs="Times New Roman"/>
                <w:szCs w:val="28"/>
              </w:rPr>
              <w:t xml:space="preserve"> Bed Hospital Buildings </w:t>
            </w:r>
            <w:r w:rsidR="00713C9C" w:rsidRPr="003D4EF0">
              <w:rPr>
                <w:rFonts w:ascii="Times New Roman" w:eastAsia="SimSun" w:hAnsi="Times New Roman" w:cs="Times New Roman"/>
                <w:szCs w:val="28"/>
              </w:rPr>
              <w:t>within</w:t>
            </w:r>
            <w:r w:rsidRPr="003D4EF0">
              <w:rPr>
                <w:rFonts w:ascii="Times New Roman" w:eastAsia="SimSun" w:hAnsi="Times New Roman" w:cs="Times New Roman"/>
                <w:szCs w:val="28"/>
              </w:rPr>
              <w:t xml:space="preserve"> last 7 years.</w:t>
            </w:r>
          </w:p>
        </w:tc>
        <w:tc>
          <w:tcPr>
            <w:tcW w:w="1499" w:type="dxa"/>
            <w:vMerge/>
          </w:tcPr>
          <w:p w14:paraId="45D0E3D2" w14:textId="77777777" w:rsidR="007200DB" w:rsidRPr="003D4EF0" w:rsidRDefault="007200DB" w:rsidP="003D4EF0">
            <w:pPr>
              <w:spacing w:before="60" w:afterLines="60" w:after="144"/>
              <w:jc w:val="both"/>
              <w:rPr>
                <w:rFonts w:ascii="Times New Roman" w:hAnsi="Times New Roman" w:cs="Times New Roman"/>
                <w:sz w:val="18"/>
              </w:rPr>
            </w:pPr>
          </w:p>
        </w:tc>
      </w:tr>
      <w:tr w:rsidR="007200DB" w:rsidRPr="003D4EF0" w14:paraId="29ADE6FA" w14:textId="77777777" w:rsidTr="0008325B">
        <w:trPr>
          <w:trHeight w:val="486"/>
        </w:trPr>
        <w:tc>
          <w:tcPr>
            <w:tcW w:w="744" w:type="dxa"/>
          </w:tcPr>
          <w:p w14:paraId="74276633" w14:textId="77777777" w:rsidR="007200DB" w:rsidRPr="003D4EF0" w:rsidRDefault="007200DB" w:rsidP="003D4EF0">
            <w:pPr>
              <w:spacing w:before="60" w:afterLines="60" w:after="144"/>
              <w:jc w:val="center"/>
              <w:rPr>
                <w:rFonts w:ascii="Times New Roman" w:hAnsi="Times New Roman" w:cs="Times New Roman"/>
                <w:szCs w:val="24"/>
              </w:rPr>
            </w:pPr>
          </w:p>
          <w:p w14:paraId="2688B0C9" w14:textId="77777777" w:rsidR="007200DB" w:rsidRPr="003D4EF0" w:rsidRDefault="007200DB" w:rsidP="003D4EF0">
            <w:pPr>
              <w:spacing w:before="60" w:afterLines="60" w:after="144"/>
              <w:jc w:val="center"/>
              <w:rPr>
                <w:rFonts w:ascii="Times New Roman" w:hAnsi="Times New Roman" w:cs="Times New Roman"/>
                <w:szCs w:val="24"/>
              </w:rPr>
            </w:pPr>
            <w:r w:rsidRPr="003D4EF0">
              <w:rPr>
                <w:rFonts w:ascii="Times New Roman" w:hAnsi="Times New Roman" w:cs="Times New Roman"/>
                <w:szCs w:val="24"/>
              </w:rPr>
              <w:t>3.</w:t>
            </w:r>
          </w:p>
        </w:tc>
        <w:tc>
          <w:tcPr>
            <w:tcW w:w="2359" w:type="dxa"/>
          </w:tcPr>
          <w:p w14:paraId="64F2C50A" w14:textId="77777777" w:rsidR="007200DB" w:rsidRPr="003D4EF0" w:rsidRDefault="007200DB" w:rsidP="003D4EF0">
            <w:pPr>
              <w:spacing w:before="60" w:afterLines="60" w:after="144"/>
              <w:jc w:val="both"/>
              <w:rPr>
                <w:rFonts w:ascii="Times New Roman" w:hAnsi="Times New Roman" w:cs="Times New Roman"/>
              </w:rPr>
            </w:pPr>
            <w:r w:rsidRPr="003D4EF0">
              <w:rPr>
                <w:rFonts w:ascii="Times New Roman" w:hAnsi="Times New Roman" w:cs="Times New Roman"/>
              </w:rPr>
              <w:t>Similar Geographical Experience of the consulting Firm.</w:t>
            </w:r>
          </w:p>
        </w:tc>
        <w:tc>
          <w:tcPr>
            <w:tcW w:w="4939" w:type="dxa"/>
          </w:tcPr>
          <w:p w14:paraId="507E0F69" w14:textId="77777777" w:rsidR="007200DB" w:rsidRPr="003D4EF0" w:rsidRDefault="007200DB" w:rsidP="003D4EF0">
            <w:pPr>
              <w:spacing w:before="60" w:afterLines="60" w:after="144"/>
              <w:jc w:val="both"/>
              <w:rPr>
                <w:rFonts w:ascii="Times New Roman" w:hAnsi="Times New Roman" w:cs="Times New Roman"/>
                <w:szCs w:val="28"/>
              </w:rPr>
            </w:pPr>
            <w:r w:rsidRPr="003D4EF0">
              <w:rPr>
                <w:rFonts w:ascii="Times New Roman" w:eastAsia="SimSun" w:hAnsi="Times New Roman" w:cs="Times New Roman"/>
                <w:szCs w:val="28"/>
              </w:rPr>
              <w:t xml:space="preserve">Experience in Preparation of any engineering consultancy service successfully completed within last 7 years in the Similar Geographic Region. </w:t>
            </w:r>
          </w:p>
        </w:tc>
        <w:tc>
          <w:tcPr>
            <w:tcW w:w="1499" w:type="dxa"/>
            <w:vMerge/>
          </w:tcPr>
          <w:p w14:paraId="0F2215E0" w14:textId="77777777" w:rsidR="007200DB" w:rsidRPr="003D4EF0" w:rsidRDefault="007200DB" w:rsidP="003D4EF0">
            <w:pPr>
              <w:spacing w:before="60" w:afterLines="60" w:after="144"/>
              <w:jc w:val="both"/>
              <w:rPr>
                <w:rFonts w:ascii="Times New Roman" w:hAnsi="Times New Roman" w:cs="Times New Roman"/>
                <w:sz w:val="18"/>
              </w:rPr>
            </w:pPr>
          </w:p>
        </w:tc>
      </w:tr>
    </w:tbl>
    <w:p w14:paraId="27D62B66" w14:textId="77777777" w:rsidR="007200DB" w:rsidRPr="003D4EF0" w:rsidRDefault="007200DB" w:rsidP="003D4EF0">
      <w:pPr>
        <w:pStyle w:val="ListParagraph"/>
        <w:widowControl w:val="0"/>
        <w:numPr>
          <w:ilvl w:val="0"/>
          <w:numId w:val="37"/>
        </w:numPr>
        <w:autoSpaceDE w:val="0"/>
        <w:autoSpaceDN w:val="0"/>
        <w:spacing w:before="60" w:afterLines="60" w:after="144"/>
        <w:contextualSpacing w:val="0"/>
        <w:jc w:val="both"/>
        <w:rPr>
          <w:rFonts w:ascii="Times New Roman" w:hAnsi="Times New Roman" w:cs="Times New Roman"/>
          <w:b/>
          <w:sz w:val="24"/>
          <w:szCs w:val="24"/>
        </w:rPr>
      </w:pPr>
      <w:r w:rsidRPr="003D4EF0">
        <w:rPr>
          <w:rFonts w:ascii="Times New Roman" w:hAnsi="Times New Roman" w:cs="Times New Roman"/>
          <w:b/>
          <w:sz w:val="24"/>
          <w:szCs w:val="24"/>
        </w:rPr>
        <w:t>Capacity</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3218"/>
        <w:gridCol w:w="3690"/>
        <w:gridCol w:w="1867"/>
      </w:tblGrid>
      <w:tr w:rsidR="007200DB" w:rsidRPr="003D4EF0" w14:paraId="1A93B97F" w14:textId="77777777" w:rsidTr="0008325B">
        <w:trPr>
          <w:trHeight w:val="406"/>
        </w:trPr>
        <w:tc>
          <w:tcPr>
            <w:tcW w:w="760" w:type="dxa"/>
            <w:shd w:val="clear" w:color="auto" w:fill="D9D9D9"/>
            <w:vAlign w:val="center"/>
          </w:tcPr>
          <w:p w14:paraId="1A744A36" w14:textId="77777777" w:rsidR="007200DB" w:rsidRPr="003D4EF0" w:rsidRDefault="007200DB" w:rsidP="003D4EF0">
            <w:pPr>
              <w:spacing w:before="60" w:afterLines="60" w:after="144"/>
              <w:jc w:val="center"/>
              <w:rPr>
                <w:rFonts w:ascii="Times New Roman" w:hAnsi="Times New Roman" w:cs="Times New Roman"/>
                <w:b/>
                <w:szCs w:val="24"/>
              </w:rPr>
            </w:pPr>
            <w:r w:rsidRPr="003D4EF0">
              <w:rPr>
                <w:rFonts w:ascii="Times New Roman" w:hAnsi="Times New Roman" w:cs="Times New Roman"/>
                <w:b/>
                <w:szCs w:val="24"/>
              </w:rPr>
              <w:t>SN.</w:t>
            </w:r>
          </w:p>
        </w:tc>
        <w:tc>
          <w:tcPr>
            <w:tcW w:w="3218" w:type="dxa"/>
            <w:shd w:val="clear" w:color="auto" w:fill="D9D9D9"/>
            <w:vAlign w:val="center"/>
          </w:tcPr>
          <w:p w14:paraId="7A4FC36B" w14:textId="77777777" w:rsidR="007200DB" w:rsidRPr="003D4EF0" w:rsidRDefault="007200DB" w:rsidP="003D4EF0">
            <w:pPr>
              <w:spacing w:before="60" w:afterLines="60" w:after="144"/>
              <w:rPr>
                <w:rFonts w:ascii="Times New Roman" w:hAnsi="Times New Roman" w:cs="Times New Roman"/>
                <w:b/>
                <w:szCs w:val="24"/>
              </w:rPr>
            </w:pPr>
            <w:r w:rsidRPr="003D4EF0">
              <w:rPr>
                <w:rFonts w:ascii="Times New Roman" w:hAnsi="Times New Roman" w:cs="Times New Roman"/>
                <w:b/>
                <w:sz w:val="24"/>
                <w:szCs w:val="24"/>
              </w:rPr>
              <w:t>Criteria</w:t>
            </w:r>
          </w:p>
        </w:tc>
        <w:tc>
          <w:tcPr>
            <w:tcW w:w="3690" w:type="dxa"/>
            <w:shd w:val="clear" w:color="auto" w:fill="D9D9D9"/>
            <w:vAlign w:val="center"/>
          </w:tcPr>
          <w:p w14:paraId="6108DCDA" w14:textId="77777777" w:rsidR="007200DB" w:rsidRPr="003D4EF0" w:rsidRDefault="007200DB" w:rsidP="003D4EF0">
            <w:pPr>
              <w:spacing w:before="60" w:afterLines="60" w:after="144"/>
              <w:jc w:val="center"/>
              <w:rPr>
                <w:rFonts w:ascii="Times New Roman" w:hAnsi="Times New Roman" w:cs="Times New Roman"/>
                <w:b/>
                <w:szCs w:val="24"/>
              </w:rPr>
            </w:pPr>
            <w:r w:rsidRPr="003D4EF0">
              <w:rPr>
                <w:rFonts w:ascii="Times New Roman" w:hAnsi="Times New Roman" w:cs="Times New Roman"/>
                <w:bCs/>
                <w:iCs/>
                <w:sz w:val="24"/>
                <w:szCs w:val="24"/>
              </w:rPr>
              <w:t>Minimum Requirement</w:t>
            </w:r>
          </w:p>
        </w:tc>
        <w:tc>
          <w:tcPr>
            <w:tcW w:w="1867" w:type="dxa"/>
            <w:shd w:val="clear" w:color="auto" w:fill="D9D9D9"/>
          </w:tcPr>
          <w:p w14:paraId="2C0D7023" w14:textId="77777777" w:rsidR="007200DB" w:rsidRPr="003D4EF0" w:rsidRDefault="007200DB" w:rsidP="003D4EF0">
            <w:pPr>
              <w:spacing w:before="60" w:afterLines="60" w:after="144"/>
              <w:jc w:val="both"/>
              <w:rPr>
                <w:rFonts w:ascii="Times New Roman" w:hAnsi="Times New Roman" w:cs="Times New Roman"/>
                <w:bCs/>
                <w:iCs/>
                <w:sz w:val="24"/>
                <w:szCs w:val="24"/>
              </w:rPr>
            </w:pPr>
            <w:r w:rsidRPr="003D4EF0">
              <w:rPr>
                <w:rFonts w:ascii="Times New Roman" w:hAnsi="Times New Roman" w:cs="Times New Roman"/>
                <w:bCs/>
                <w:iCs/>
                <w:sz w:val="24"/>
                <w:szCs w:val="24"/>
              </w:rPr>
              <w:t>Score (Out of 100 %)</w:t>
            </w:r>
          </w:p>
        </w:tc>
      </w:tr>
      <w:tr w:rsidR="007200DB" w:rsidRPr="003D4EF0" w14:paraId="20A1485E" w14:textId="77777777" w:rsidTr="0008325B">
        <w:trPr>
          <w:trHeight w:val="533"/>
        </w:trPr>
        <w:tc>
          <w:tcPr>
            <w:tcW w:w="760" w:type="dxa"/>
          </w:tcPr>
          <w:p w14:paraId="303FFB41" w14:textId="77777777" w:rsidR="007200DB" w:rsidRPr="003D4EF0" w:rsidRDefault="007200DB" w:rsidP="003D4EF0">
            <w:pPr>
              <w:spacing w:before="60" w:afterLines="60" w:after="144"/>
              <w:jc w:val="center"/>
              <w:rPr>
                <w:rFonts w:ascii="Times New Roman" w:hAnsi="Times New Roman" w:cs="Times New Roman"/>
                <w:szCs w:val="24"/>
              </w:rPr>
            </w:pPr>
            <w:r w:rsidRPr="003D4EF0">
              <w:rPr>
                <w:rFonts w:ascii="Times New Roman" w:hAnsi="Times New Roman" w:cs="Times New Roman"/>
                <w:szCs w:val="24"/>
              </w:rPr>
              <w:t>1.</w:t>
            </w:r>
          </w:p>
        </w:tc>
        <w:tc>
          <w:tcPr>
            <w:tcW w:w="3218" w:type="dxa"/>
          </w:tcPr>
          <w:p w14:paraId="2196B658" w14:textId="77777777" w:rsidR="007200DB" w:rsidRPr="003D4EF0" w:rsidRDefault="007200DB" w:rsidP="003D4EF0">
            <w:pPr>
              <w:spacing w:before="60" w:afterLines="60" w:after="144"/>
              <w:jc w:val="both"/>
              <w:rPr>
                <w:rFonts w:ascii="Times New Roman" w:hAnsi="Times New Roman" w:cs="Times New Roman"/>
              </w:rPr>
            </w:pPr>
            <w:r w:rsidRPr="003D4EF0">
              <w:rPr>
                <w:rFonts w:ascii="Times New Roman" w:hAnsi="Times New Roman" w:cs="Times New Roman"/>
                <w:bCs/>
                <w:iCs/>
                <w:szCs w:val="24"/>
              </w:rPr>
              <w:t>Financial Capacity</w:t>
            </w:r>
          </w:p>
        </w:tc>
        <w:tc>
          <w:tcPr>
            <w:tcW w:w="3690" w:type="dxa"/>
          </w:tcPr>
          <w:p w14:paraId="2DDE1D9E" w14:textId="031666EB" w:rsidR="007200DB" w:rsidRPr="003D4EF0" w:rsidRDefault="007200DB" w:rsidP="003D4EF0">
            <w:pPr>
              <w:spacing w:before="60" w:afterLines="60" w:after="144"/>
              <w:jc w:val="both"/>
              <w:rPr>
                <w:rFonts w:ascii="Times New Roman" w:hAnsi="Times New Roman" w:cs="Times New Roman"/>
                <w:color w:val="000000"/>
                <w:szCs w:val="28"/>
              </w:rPr>
            </w:pPr>
            <w:r w:rsidRPr="003D4EF0">
              <w:rPr>
                <w:rFonts w:ascii="Times New Roman" w:hAnsi="Times New Roman" w:cs="Times New Roman"/>
                <w:szCs w:val="28"/>
              </w:rPr>
              <w:t xml:space="preserve">Minimum Average annual turnover of best three year = </w:t>
            </w:r>
            <w:r w:rsidR="003B564B">
              <w:rPr>
                <w:rFonts w:ascii="Times New Roman" w:hAnsi="Times New Roman" w:cs="Times New Roman"/>
                <w:color w:val="FF0000"/>
                <w:szCs w:val="28"/>
              </w:rPr>
              <w:t>…………….</w:t>
            </w:r>
            <w:r w:rsidRPr="009A47B6">
              <w:rPr>
                <w:rFonts w:ascii="Times New Roman" w:hAnsi="Times New Roman" w:cs="Times New Roman"/>
                <w:color w:val="FF0000"/>
                <w:szCs w:val="28"/>
              </w:rPr>
              <w:t xml:space="preserve"> </w:t>
            </w:r>
            <w:r w:rsidRPr="003D4EF0">
              <w:rPr>
                <w:rFonts w:ascii="Times New Roman" w:hAnsi="Times New Roman" w:cs="Times New Roman"/>
                <w:szCs w:val="28"/>
              </w:rPr>
              <w:t>of last seven years.</w:t>
            </w:r>
          </w:p>
        </w:tc>
        <w:tc>
          <w:tcPr>
            <w:tcW w:w="1867" w:type="dxa"/>
            <w:vMerge w:val="restart"/>
          </w:tcPr>
          <w:p w14:paraId="3D231376" w14:textId="77777777" w:rsidR="007200DB" w:rsidRPr="003D4EF0" w:rsidRDefault="007200DB" w:rsidP="003D4EF0">
            <w:pPr>
              <w:spacing w:before="60" w:afterLines="60" w:after="144"/>
              <w:rPr>
                <w:rFonts w:ascii="Times New Roman" w:hAnsi="Times New Roman" w:cs="Times New Roman"/>
                <w:szCs w:val="24"/>
              </w:rPr>
            </w:pPr>
          </w:p>
          <w:p w14:paraId="05AE6046" w14:textId="77777777" w:rsidR="007200DB" w:rsidRPr="003D4EF0" w:rsidRDefault="007200DB" w:rsidP="003D4EF0">
            <w:pPr>
              <w:spacing w:before="60" w:afterLines="60" w:after="144"/>
              <w:rPr>
                <w:rFonts w:ascii="Times New Roman" w:hAnsi="Times New Roman" w:cs="Times New Roman"/>
                <w:szCs w:val="24"/>
              </w:rPr>
            </w:pPr>
          </w:p>
          <w:p w14:paraId="0DB01F12" w14:textId="10549045" w:rsidR="007200DB" w:rsidRPr="003D4EF0" w:rsidRDefault="007200DB" w:rsidP="003D4EF0">
            <w:pPr>
              <w:spacing w:before="60" w:afterLines="60" w:after="144"/>
              <w:rPr>
                <w:rFonts w:ascii="Times New Roman" w:hAnsi="Times New Roman" w:cs="Times New Roman"/>
                <w:szCs w:val="24"/>
              </w:rPr>
            </w:pPr>
            <w:r w:rsidRPr="003D4EF0">
              <w:rPr>
                <w:rFonts w:ascii="Times New Roman" w:hAnsi="Times New Roman" w:cs="Times New Roman"/>
                <w:szCs w:val="24"/>
              </w:rPr>
              <w:lastRenderedPageBreak/>
              <w:t>Mark Allocated 1</w:t>
            </w:r>
            <w:r w:rsidR="00614F2C">
              <w:rPr>
                <w:rFonts w:ascii="Times New Roman" w:hAnsi="Times New Roman" w:cs="Times New Roman"/>
                <w:szCs w:val="24"/>
              </w:rPr>
              <w:t>5</w:t>
            </w:r>
          </w:p>
          <w:p w14:paraId="38A4AD83" w14:textId="77777777" w:rsidR="007200DB" w:rsidRPr="003D4EF0" w:rsidRDefault="007200DB" w:rsidP="003D4EF0">
            <w:pPr>
              <w:spacing w:before="60" w:afterLines="60" w:after="144"/>
              <w:jc w:val="both"/>
              <w:rPr>
                <w:rFonts w:ascii="Times New Roman" w:hAnsi="Times New Roman" w:cs="Times New Roman"/>
                <w:sz w:val="18"/>
              </w:rPr>
            </w:pPr>
          </w:p>
        </w:tc>
      </w:tr>
      <w:tr w:rsidR="007200DB" w:rsidRPr="003D4EF0" w14:paraId="552BD2E7" w14:textId="77777777" w:rsidTr="0008325B">
        <w:trPr>
          <w:trHeight w:val="494"/>
        </w:trPr>
        <w:tc>
          <w:tcPr>
            <w:tcW w:w="760" w:type="dxa"/>
          </w:tcPr>
          <w:p w14:paraId="66620674" w14:textId="77777777" w:rsidR="007200DB" w:rsidRPr="003D4EF0" w:rsidRDefault="007200DB" w:rsidP="003D4EF0">
            <w:pPr>
              <w:spacing w:before="60" w:afterLines="60" w:after="144"/>
              <w:jc w:val="center"/>
              <w:rPr>
                <w:rFonts w:ascii="Times New Roman" w:hAnsi="Times New Roman" w:cs="Times New Roman"/>
                <w:szCs w:val="24"/>
              </w:rPr>
            </w:pPr>
            <w:r w:rsidRPr="003D4EF0">
              <w:rPr>
                <w:rFonts w:ascii="Times New Roman" w:hAnsi="Times New Roman" w:cs="Times New Roman"/>
                <w:szCs w:val="24"/>
              </w:rPr>
              <w:lastRenderedPageBreak/>
              <w:t>2.</w:t>
            </w:r>
          </w:p>
        </w:tc>
        <w:tc>
          <w:tcPr>
            <w:tcW w:w="3218" w:type="dxa"/>
          </w:tcPr>
          <w:p w14:paraId="599E74D8" w14:textId="77777777" w:rsidR="007200DB" w:rsidRPr="003D4EF0" w:rsidRDefault="007200DB" w:rsidP="003D4EF0">
            <w:pPr>
              <w:spacing w:before="60" w:afterLines="60" w:after="144"/>
              <w:jc w:val="both"/>
              <w:rPr>
                <w:rFonts w:ascii="Times New Roman" w:hAnsi="Times New Roman" w:cs="Times New Roman"/>
              </w:rPr>
            </w:pPr>
            <w:r w:rsidRPr="003D4EF0">
              <w:rPr>
                <w:rFonts w:ascii="Times New Roman" w:hAnsi="Times New Roman" w:cs="Times New Roman"/>
                <w:bCs/>
                <w:iCs/>
                <w:szCs w:val="24"/>
              </w:rPr>
              <w:t>Infrastructure/equipment related to the proposed assignment</w:t>
            </w:r>
          </w:p>
        </w:tc>
        <w:tc>
          <w:tcPr>
            <w:tcW w:w="3690" w:type="dxa"/>
          </w:tcPr>
          <w:p w14:paraId="2EF5611B" w14:textId="083B4738" w:rsidR="007200DB" w:rsidRPr="003D4EF0" w:rsidRDefault="007200DB" w:rsidP="003D4EF0">
            <w:pPr>
              <w:spacing w:before="60" w:afterLines="60" w:after="144"/>
              <w:jc w:val="both"/>
              <w:rPr>
                <w:rFonts w:ascii="Times New Roman" w:hAnsi="Times New Roman" w:cs="Times New Roman"/>
                <w:szCs w:val="28"/>
              </w:rPr>
            </w:pPr>
            <w:r w:rsidRPr="003D4EF0">
              <w:rPr>
                <w:rFonts w:ascii="Times New Roman" w:hAnsi="Times New Roman" w:cs="Times New Roman"/>
                <w:szCs w:val="28"/>
              </w:rPr>
              <w:t xml:space="preserve">Office Spaces, Survey </w:t>
            </w:r>
            <w:r w:rsidR="00713C9C" w:rsidRPr="003D4EF0">
              <w:rPr>
                <w:rFonts w:ascii="Times New Roman" w:hAnsi="Times New Roman" w:cs="Times New Roman"/>
                <w:szCs w:val="28"/>
              </w:rPr>
              <w:t>Equipment</w:t>
            </w:r>
            <w:r w:rsidRPr="003D4EF0">
              <w:rPr>
                <w:rFonts w:ascii="Times New Roman" w:hAnsi="Times New Roman" w:cs="Times New Roman"/>
                <w:szCs w:val="28"/>
              </w:rPr>
              <w:t xml:space="preserve">, Geotechnical investigation </w:t>
            </w:r>
            <w:r w:rsidR="00713C9C" w:rsidRPr="003D4EF0">
              <w:rPr>
                <w:rFonts w:ascii="Times New Roman" w:hAnsi="Times New Roman" w:cs="Times New Roman"/>
                <w:szCs w:val="28"/>
              </w:rPr>
              <w:t>Equipment</w:t>
            </w:r>
            <w:r w:rsidRPr="003D4EF0">
              <w:rPr>
                <w:rFonts w:ascii="Times New Roman" w:hAnsi="Times New Roman" w:cs="Times New Roman"/>
                <w:szCs w:val="28"/>
              </w:rPr>
              <w:t>, Vehicles, software, etc.</w:t>
            </w:r>
          </w:p>
        </w:tc>
        <w:tc>
          <w:tcPr>
            <w:tcW w:w="1867" w:type="dxa"/>
            <w:vMerge/>
          </w:tcPr>
          <w:p w14:paraId="169B0C19" w14:textId="77777777" w:rsidR="007200DB" w:rsidRPr="003D4EF0" w:rsidRDefault="007200DB" w:rsidP="003D4EF0">
            <w:pPr>
              <w:spacing w:before="60" w:afterLines="60" w:after="144"/>
              <w:jc w:val="both"/>
              <w:rPr>
                <w:rFonts w:ascii="Times New Roman" w:hAnsi="Times New Roman" w:cs="Times New Roman"/>
                <w:sz w:val="18"/>
              </w:rPr>
            </w:pPr>
          </w:p>
        </w:tc>
      </w:tr>
    </w:tbl>
    <w:p w14:paraId="0D46CE20" w14:textId="77777777" w:rsidR="007200DB" w:rsidRPr="003D4EF0" w:rsidRDefault="007200DB" w:rsidP="003D4EF0">
      <w:pPr>
        <w:spacing w:before="60" w:afterLines="60" w:after="144"/>
        <w:jc w:val="both"/>
        <w:rPr>
          <w:rFonts w:ascii="Times New Roman" w:hAnsi="Times New Roman" w:cs="Times New Roman"/>
          <w:b/>
          <w:szCs w:val="24"/>
        </w:rPr>
      </w:pPr>
      <w:r w:rsidRPr="003D4EF0">
        <w:rPr>
          <w:rFonts w:ascii="Times New Roman" w:hAnsi="Times New Roman" w:cs="Times New Roman"/>
          <w:b/>
          <w:szCs w:val="24"/>
        </w:rPr>
        <w:t>Pass Mark: 70 Marks</w:t>
      </w:r>
    </w:p>
    <w:p w14:paraId="6C8F2827" w14:textId="2E734140" w:rsidR="007200DB" w:rsidRPr="003D4EF0" w:rsidRDefault="007200DB" w:rsidP="003D4EF0">
      <w:pPr>
        <w:spacing w:before="60" w:afterLines="60" w:after="144"/>
        <w:jc w:val="both"/>
        <w:rPr>
          <w:rFonts w:ascii="Times New Roman" w:hAnsi="Times New Roman" w:cs="Times New Roman"/>
        </w:rPr>
      </w:pPr>
      <w:r w:rsidRPr="003D4EF0">
        <w:rPr>
          <w:rFonts w:ascii="Times New Roman" w:eastAsia="Arial Unicode MS" w:hAnsi="Times New Roman" w:cs="Times New Roman"/>
          <w:spacing w:val="-3"/>
        </w:rPr>
        <w:t>Note:</w:t>
      </w:r>
      <w:r w:rsidR="00330CA0" w:rsidRPr="003D4EF0">
        <w:rPr>
          <w:rFonts w:ascii="Times New Roman" w:eastAsia="Arial Unicode MS" w:hAnsi="Times New Roman" w:cs="Times New Roman"/>
          <w:spacing w:val="-3"/>
        </w:rPr>
        <w:t xml:space="preserve"> </w:t>
      </w:r>
      <w:r w:rsidRPr="003D4EF0">
        <w:rPr>
          <w:rFonts w:ascii="Times New Roman" w:eastAsia="Arial Unicode MS" w:hAnsi="Times New Roman" w:cs="Times New Roman"/>
          <w:spacing w:val="-3"/>
        </w:rPr>
        <w:t xml:space="preserve">In Case, a corruption case is being filed to Court against the Natural Person or Board of Director of the firm/institution /company or any partner of JV, such Natural Person or Board of Director of the firm/institution /company or any partner of JV such firm’s or JV </w:t>
      </w:r>
      <w:r w:rsidR="00713C9C">
        <w:rPr>
          <w:rFonts w:ascii="Times New Roman" w:eastAsia="Arial Unicode MS" w:hAnsi="Times New Roman" w:cs="Times New Roman"/>
          <w:spacing w:val="-3"/>
        </w:rPr>
        <w:t xml:space="preserve">Expression of </w:t>
      </w:r>
      <w:r w:rsidR="00747DF8">
        <w:rPr>
          <w:rFonts w:ascii="Times New Roman" w:eastAsia="Arial Unicode MS" w:hAnsi="Times New Roman" w:cs="Times New Roman"/>
          <w:spacing w:val="-3"/>
        </w:rPr>
        <w:t>Interest (</w:t>
      </w:r>
      <w:r w:rsidRPr="003D4EF0">
        <w:rPr>
          <w:rFonts w:ascii="Times New Roman" w:eastAsia="Arial Unicode MS" w:hAnsi="Times New Roman" w:cs="Times New Roman"/>
          <w:spacing w:val="-3"/>
        </w:rPr>
        <w:t>EoI</w:t>
      </w:r>
      <w:r w:rsidR="00747DF8">
        <w:rPr>
          <w:rFonts w:ascii="Times New Roman" w:eastAsia="Arial Unicode MS" w:hAnsi="Times New Roman" w:cs="Times New Roman"/>
          <w:spacing w:val="-3"/>
        </w:rPr>
        <w:t>)</w:t>
      </w:r>
      <w:r w:rsidRPr="003D4EF0">
        <w:rPr>
          <w:rFonts w:ascii="Times New Roman" w:eastAsia="Arial Unicode MS" w:hAnsi="Times New Roman" w:cs="Times New Roman"/>
          <w:spacing w:val="-3"/>
        </w:rPr>
        <w:t xml:space="preserve"> shall be excluded from the evaluation, if public entity receives instruction from Government of Nepal.</w:t>
      </w:r>
    </w:p>
    <w:p w14:paraId="106CA64C" w14:textId="77777777" w:rsidR="0008325B" w:rsidRDefault="0008325B" w:rsidP="003D4EF0">
      <w:pPr>
        <w:tabs>
          <w:tab w:val="left" w:pos="1059"/>
        </w:tabs>
        <w:spacing w:before="60" w:afterLines="60" w:after="144"/>
        <w:rPr>
          <w:rFonts w:ascii="Times New Roman" w:hAnsi="Times New Roman" w:cs="Times New Roman"/>
          <w:b/>
          <w:w w:val="95"/>
          <w:sz w:val="26"/>
          <w:u w:val="single"/>
        </w:rPr>
      </w:pPr>
    </w:p>
    <w:p w14:paraId="7DFE1BC7" w14:textId="43E056BF" w:rsidR="007200DB" w:rsidRPr="003D4EF0" w:rsidRDefault="007200DB" w:rsidP="003D4EF0">
      <w:pPr>
        <w:tabs>
          <w:tab w:val="left" w:pos="1059"/>
        </w:tabs>
        <w:spacing w:before="60" w:afterLines="60" w:after="144"/>
        <w:rPr>
          <w:rFonts w:ascii="Times New Roman" w:hAnsi="Times New Roman" w:cs="Times New Roman"/>
          <w:b/>
          <w:sz w:val="26"/>
        </w:rPr>
      </w:pPr>
      <w:r w:rsidRPr="003D4EF0">
        <w:rPr>
          <w:rFonts w:ascii="Times New Roman" w:hAnsi="Times New Roman" w:cs="Times New Roman"/>
          <w:b/>
          <w:w w:val="95"/>
          <w:sz w:val="26"/>
          <w:u w:val="single"/>
        </w:rPr>
        <w:t>Adherence to Code of Ethics and Adherence to Anti-Corruption Policy</w:t>
      </w:r>
    </w:p>
    <w:p w14:paraId="187CA0D3" w14:textId="77777777" w:rsidR="007200DB" w:rsidRPr="003D4EF0" w:rsidRDefault="007200DB" w:rsidP="003D4EF0">
      <w:pPr>
        <w:pStyle w:val="BodyText"/>
        <w:spacing w:before="60" w:afterLines="60" w:after="144" w:line="276" w:lineRule="auto"/>
        <w:rPr>
          <w:b/>
          <w:sz w:val="20"/>
        </w:rPr>
      </w:pPr>
    </w:p>
    <w:p w14:paraId="00327820" w14:textId="77777777" w:rsidR="007200DB" w:rsidRPr="003D4EF0" w:rsidRDefault="007200DB" w:rsidP="003D4EF0">
      <w:pPr>
        <w:pStyle w:val="Heading5"/>
        <w:tabs>
          <w:tab w:val="left" w:pos="1275"/>
        </w:tabs>
        <w:spacing w:before="60" w:afterLines="60" w:after="144" w:line="276" w:lineRule="auto"/>
        <w:ind w:left="0"/>
      </w:pPr>
      <w:r w:rsidRPr="003D4EF0">
        <w:rPr>
          <w:w w:val="110"/>
        </w:rPr>
        <w:t>Commitment for code of ethics</w:t>
      </w:r>
    </w:p>
    <w:p w14:paraId="2B372351" w14:textId="77777777" w:rsidR="007200DB" w:rsidRPr="003D4EF0" w:rsidRDefault="007200DB" w:rsidP="003D4EF0">
      <w:pPr>
        <w:spacing w:before="60" w:afterLines="60" w:after="144"/>
        <w:rPr>
          <w:rFonts w:ascii="Times New Roman" w:hAnsi="Times New Roman" w:cs="Times New Roman"/>
        </w:rPr>
      </w:pPr>
      <w:r w:rsidRPr="003D4EF0">
        <w:rPr>
          <w:rFonts w:ascii="Times New Roman" w:hAnsi="Times New Roman" w:cs="Times New Roman"/>
        </w:rPr>
        <w:t>We follow the following code of ethics and committed for:</w:t>
      </w:r>
    </w:p>
    <w:p w14:paraId="7D529D09" w14:textId="77777777" w:rsidR="007200DB" w:rsidRPr="003D4EF0" w:rsidRDefault="007200DB" w:rsidP="003D4EF0">
      <w:pPr>
        <w:pStyle w:val="BodyText"/>
        <w:spacing w:before="60" w:afterLines="60" w:after="144" w:line="276" w:lineRule="auto"/>
        <w:rPr>
          <w:sz w:val="21"/>
        </w:rPr>
      </w:pPr>
    </w:p>
    <w:p w14:paraId="655F5CDA" w14:textId="6527DD59" w:rsidR="007200DB" w:rsidRPr="003D4EF0" w:rsidRDefault="007200DB" w:rsidP="003D4EF0">
      <w:pPr>
        <w:pStyle w:val="ListParagraph"/>
        <w:widowControl w:val="0"/>
        <w:numPr>
          <w:ilvl w:val="0"/>
          <w:numId w:val="39"/>
        </w:numPr>
        <w:tabs>
          <w:tab w:val="left" w:pos="1052"/>
          <w:tab w:val="left" w:pos="2131"/>
        </w:tabs>
        <w:autoSpaceDE w:val="0"/>
        <w:autoSpaceDN w:val="0"/>
        <w:spacing w:before="60" w:afterLines="60" w:after="144"/>
        <w:ind w:right="140"/>
        <w:rPr>
          <w:rFonts w:ascii="Times New Roman" w:hAnsi="Times New Roman" w:cs="Times New Roman"/>
        </w:rPr>
      </w:pPr>
      <w:r w:rsidRPr="003D4EF0">
        <w:rPr>
          <w:rFonts w:ascii="Times New Roman" w:hAnsi="Times New Roman" w:cs="Times New Roman"/>
          <w:sz w:val="24"/>
        </w:rPr>
        <w:t xml:space="preserve">We consider </w:t>
      </w:r>
      <w:r w:rsidR="00747DF8" w:rsidRPr="003D4EF0">
        <w:rPr>
          <w:rFonts w:ascii="Times New Roman" w:hAnsi="Times New Roman" w:cs="Times New Roman"/>
          <w:sz w:val="24"/>
        </w:rPr>
        <w:t>humankind</w:t>
      </w:r>
      <w:r w:rsidRPr="003D4EF0">
        <w:rPr>
          <w:rFonts w:ascii="Times New Roman" w:hAnsi="Times New Roman" w:cs="Times New Roman"/>
          <w:sz w:val="24"/>
        </w:rPr>
        <w:t xml:space="preserve"> as a family, hence we do not discriminate any one by religion, cast and</w:t>
      </w:r>
      <w:r w:rsidR="00843B85" w:rsidRPr="003D4EF0">
        <w:rPr>
          <w:rFonts w:ascii="Times New Roman" w:hAnsi="Times New Roman" w:cs="Times New Roman"/>
          <w:sz w:val="24"/>
        </w:rPr>
        <w:t xml:space="preserve"> </w:t>
      </w:r>
      <w:r w:rsidRPr="003D4EF0">
        <w:rPr>
          <w:rFonts w:ascii="Times New Roman" w:hAnsi="Times New Roman" w:cs="Times New Roman"/>
          <w:sz w:val="24"/>
        </w:rPr>
        <w:t>gender.</w:t>
      </w:r>
    </w:p>
    <w:p w14:paraId="1679F755" w14:textId="77777777" w:rsidR="007200DB" w:rsidRPr="003D4EF0" w:rsidRDefault="007200DB" w:rsidP="003D4EF0">
      <w:pPr>
        <w:pStyle w:val="BodyText"/>
        <w:spacing w:before="60" w:afterLines="60" w:after="144" w:line="276" w:lineRule="auto"/>
      </w:pPr>
    </w:p>
    <w:p w14:paraId="60122D14" w14:textId="77777777" w:rsidR="007200DB" w:rsidRPr="003D4EF0" w:rsidRDefault="007200DB" w:rsidP="003D4EF0">
      <w:pPr>
        <w:pStyle w:val="ListParagraph"/>
        <w:widowControl w:val="0"/>
        <w:numPr>
          <w:ilvl w:val="0"/>
          <w:numId w:val="39"/>
        </w:numPr>
        <w:tabs>
          <w:tab w:val="left" w:pos="1102"/>
        </w:tabs>
        <w:autoSpaceDE w:val="0"/>
        <w:autoSpaceDN w:val="0"/>
        <w:spacing w:before="60" w:afterLines="60" w:after="144"/>
        <w:ind w:right="139"/>
        <w:rPr>
          <w:rFonts w:ascii="Times New Roman" w:hAnsi="Times New Roman" w:cs="Times New Roman"/>
          <w:sz w:val="24"/>
        </w:rPr>
      </w:pPr>
      <w:r w:rsidRPr="003D4EF0">
        <w:rPr>
          <w:rFonts w:ascii="Times New Roman" w:hAnsi="Times New Roman" w:cs="Times New Roman"/>
          <w:sz w:val="24"/>
        </w:rPr>
        <w:t>As a follower of social and economic justice, we speak and act truthfully and with compassion, dealing fairy with all, avoiding prejudice and hatred.</w:t>
      </w:r>
    </w:p>
    <w:p w14:paraId="345830C2" w14:textId="77777777" w:rsidR="007200DB" w:rsidRPr="003D4EF0" w:rsidRDefault="007200DB" w:rsidP="003D4EF0">
      <w:pPr>
        <w:pStyle w:val="BodyText"/>
        <w:spacing w:before="60" w:afterLines="60" w:after="144" w:line="276" w:lineRule="auto"/>
      </w:pPr>
    </w:p>
    <w:p w14:paraId="365349CF" w14:textId="77777777" w:rsidR="007200DB" w:rsidRPr="003D4EF0" w:rsidRDefault="007200DB" w:rsidP="003D4EF0">
      <w:pPr>
        <w:pStyle w:val="ListParagraph"/>
        <w:widowControl w:val="0"/>
        <w:numPr>
          <w:ilvl w:val="0"/>
          <w:numId w:val="39"/>
        </w:numPr>
        <w:tabs>
          <w:tab w:val="left" w:pos="1124"/>
        </w:tabs>
        <w:autoSpaceDE w:val="0"/>
        <w:autoSpaceDN w:val="0"/>
        <w:spacing w:before="60" w:afterLines="60" w:after="144"/>
        <w:ind w:right="135"/>
        <w:jc w:val="both"/>
        <w:rPr>
          <w:rFonts w:ascii="Times New Roman" w:hAnsi="Times New Roman" w:cs="Times New Roman"/>
          <w:sz w:val="24"/>
        </w:rPr>
      </w:pPr>
      <w:r w:rsidRPr="003D4EF0">
        <w:rPr>
          <w:rFonts w:ascii="Times New Roman" w:hAnsi="Times New Roman" w:cs="Times New Roman"/>
          <w:sz w:val="24"/>
        </w:rPr>
        <w:t>As a business entity, topmost priority is given on confidentiality of data, works, analysis, result or information and without proper authority of the respective client, will not published or given or made available to anyone</w:t>
      </w:r>
      <w:r w:rsidRPr="003D4EF0">
        <w:rPr>
          <w:rFonts w:ascii="Times New Roman" w:hAnsi="Times New Roman" w:cs="Times New Roman"/>
          <w:spacing w:val="-6"/>
          <w:sz w:val="24"/>
        </w:rPr>
        <w:t>.</w:t>
      </w:r>
    </w:p>
    <w:p w14:paraId="3443610B" w14:textId="77777777" w:rsidR="007200DB" w:rsidRPr="003D4EF0" w:rsidRDefault="007200DB" w:rsidP="003D4EF0">
      <w:pPr>
        <w:pStyle w:val="BodyText"/>
        <w:spacing w:before="60" w:afterLines="60" w:after="144" w:line="276" w:lineRule="auto"/>
      </w:pPr>
    </w:p>
    <w:p w14:paraId="17EEAA7B" w14:textId="77777777" w:rsidR="007200DB" w:rsidRPr="003D4EF0" w:rsidRDefault="007200DB" w:rsidP="003D4EF0">
      <w:pPr>
        <w:pStyle w:val="ListParagraph"/>
        <w:widowControl w:val="0"/>
        <w:numPr>
          <w:ilvl w:val="0"/>
          <w:numId w:val="39"/>
        </w:numPr>
        <w:tabs>
          <w:tab w:val="left" w:pos="1136"/>
        </w:tabs>
        <w:autoSpaceDE w:val="0"/>
        <w:autoSpaceDN w:val="0"/>
        <w:spacing w:before="60" w:afterLines="60" w:after="144"/>
        <w:ind w:right="142"/>
        <w:rPr>
          <w:rFonts w:ascii="Times New Roman" w:hAnsi="Times New Roman" w:cs="Times New Roman"/>
          <w:sz w:val="24"/>
        </w:rPr>
      </w:pPr>
      <w:r w:rsidRPr="003D4EF0">
        <w:rPr>
          <w:rFonts w:ascii="Times New Roman" w:hAnsi="Times New Roman" w:cs="Times New Roman"/>
          <w:sz w:val="24"/>
        </w:rPr>
        <w:t>We fully abide by the work done by us undertaking full responsible about the authenticity and accuracy of our service.</w:t>
      </w:r>
    </w:p>
    <w:p w14:paraId="3A0EEF19" w14:textId="77777777" w:rsidR="007200DB" w:rsidRPr="003D4EF0" w:rsidRDefault="007200DB" w:rsidP="003D4EF0">
      <w:pPr>
        <w:pStyle w:val="BodyText"/>
        <w:spacing w:before="60" w:afterLines="60" w:after="144" w:line="276" w:lineRule="auto"/>
      </w:pPr>
    </w:p>
    <w:p w14:paraId="69F777AF" w14:textId="45638D67" w:rsidR="007200DB" w:rsidRPr="003D4EF0" w:rsidRDefault="007200DB" w:rsidP="003D4EF0">
      <w:pPr>
        <w:pStyle w:val="ListParagraph"/>
        <w:widowControl w:val="0"/>
        <w:numPr>
          <w:ilvl w:val="0"/>
          <w:numId w:val="39"/>
        </w:numPr>
        <w:tabs>
          <w:tab w:val="left" w:pos="1074"/>
        </w:tabs>
        <w:autoSpaceDE w:val="0"/>
        <w:autoSpaceDN w:val="0"/>
        <w:spacing w:before="60" w:afterLines="60" w:after="144"/>
        <w:ind w:right="136"/>
        <w:rPr>
          <w:rFonts w:ascii="Times New Roman" w:hAnsi="Times New Roman" w:cs="Times New Roman"/>
          <w:sz w:val="24"/>
        </w:rPr>
      </w:pPr>
      <w:r w:rsidRPr="003D4EF0">
        <w:rPr>
          <w:rFonts w:ascii="Times New Roman" w:hAnsi="Times New Roman" w:cs="Times New Roman"/>
          <w:sz w:val="24"/>
        </w:rPr>
        <w:t xml:space="preserve">Being </w:t>
      </w:r>
      <w:r w:rsidR="00747DF8" w:rsidRPr="003D4EF0">
        <w:rPr>
          <w:rFonts w:ascii="Times New Roman" w:hAnsi="Times New Roman" w:cs="Times New Roman"/>
          <w:sz w:val="24"/>
        </w:rPr>
        <w:t>a legal entity,</w:t>
      </w:r>
      <w:r w:rsidRPr="003D4EF0">
        <w:rPr>
          <w:rFonts w:ascii="Times New Roman" w:hAnsi="Times New Roman" w:cs="Times New Roman"/>
          <w:sz w:val="24"/>
        </w:rPr>
        <w:t xml:space="preserve"> the company understand, respect and comply with all of the laws, regulations, policies and procedures that apply in the Nepal.</w:t>
      </w:r>
    </w:p>
    <w:p w14:paraId="55B75A1A" w14:textId="77777777" w:rsidR="007200DB" w:rsidRPr="003D4EF0" w:rsidRDefault="007200DB" w:rsidP="003D4EF0">
      <w:pPr>
        <w:pStyle w:val="BodyText"/>
        <w:spacing w:before="60" w:afterLines="60" w:after="144" w:line="276" w:lineRule="auto"/>
        <w:rPr>
          <w:sz w:val="26"/>
        </w:rPr>
      </w:pPr>
    </w:p>
    <w:p w14:paraId="76087600" w14:textId="77777777" w:rsidR="007200DB" w:rsidRPr="003D4EF0" w:rsidRDefault="007200DB" w:rsidP="003D4EF0">
      <w:pPr>
        <w:spacing w:before="60" w:afterLines="60" w:after="144"/>
        <w:rPr>
          <w:rFonts w:ascii="Times New Roman" w:hAnsi="Times New Roman" w:cs="Times New Roman"/>
          <w:sz w:val="20"/>
        </w:rPr>
      </w:pPr>
      <w:r w:rsidRPr="003D4EF0">
        <w:rPr>
          <w:rFonts w:ascii="Times New Roman" w:hAnsi="Times New Roman" w:cs="Times New Roman"/>
          <w:sz w:val="20"/>
        </w:rPr>
        <w:t>……………………..</w:t>
      </w:r>
    </w:p>
    <w:p w14:paraId="3DA3E70B" w14:textId="77777777" w:rsidR="007200DB" w:rsidRPr="003D4EF0" w:rsidRDefault="007200DB" w:rsidP="003D4EF0">
      <w:pPr>
        <w:spacing w:before="60" w:afterLines="60" w:after="144"/>
        <w:ind w:right="5788"/>
        <w:rPr>
          <w:rFonts w:ascii="Times New Roman" w:hAnsi="Times New Roman" w:cs="Times New Roman"/>
          <w:sz w:val="20"/>
        </w:rPr>
      </w:pPr>
      <w:r w:rsidRPr="003D4EF0">
        <w:rPr>
          <w:rFonts w:ascii="Times New Roman" w:hAnsi="Times New Roman" w:cs="Times New Roman"/>
          <w:sz w:val="20"/>
        </w:rPr>
        <w:t>Authorized Signature in blue ink: Name and Title of Signatory: Name of Consulting Firms:</w:t>
      </w:r>
    </w:p>
    <w:p w14:paraId="53E37360" w14:textId="77777777" w:rsidR="007200DB" w:rsidRPr="003D4EF0" w:rsidRDefault="007200DB" w:rsidP="003D4EF0">
      <w:pPr>
        <w:spacing w:before="60" w:afterLines="60" w:after="144"/>
        <w:ind w:right="6236"/>
        <w:rPr>
          <w:rFonts w:ascii="Times New Roman" w:hAnsi="Times New Roman" w:cs="Times New Roman"/>
          <w:sz w:val="20"/>
        </w:rPr>
      </w:pPr>
      <w:r w:rsidRPr="003D4EF0">
        <w:rPr>
          <w:rFonts w:ascii="Times New Roman" w:hAnsi="Times New Roman" w:cs="Times New Roman"/>
          <w:sz w:val="20"/>
        </w:rPr>
        <w:lastRenderedPageBreak/>
        <w:t>Seal of Consulting Firm: Address:</w:t>
      </w:r>
    </w:p>
    <w:p w14:paraId="57CE16AB" w14:textId="77777777" w:rsidR="007200DB" w:rsidRPr="003D4EF0" w:rsidRDefault="007200DB" w:rsidP="003D4EF0">
      <w:pPr>
        <w:pStyle w:val="BodyText"/>
        <w:spacing w:before="60" w:afterLines="60" w:after="144" w:line="276" w:lineRule="auto"/>
        <w:rPr>
          <w:sz w:val="20"/>
        </w:rPr>
      </w:pPr>
    </w:p>
    <w:p w14:paraId="18489470" w14:textId="77777777" w:rsidR="007200DB" w:rsidRPr="003D4EF0" w:rsidRDefault="007200DB" w:rsidP="003D4EF0">
      <w:pPr>
        <w:spacing w:before="60" w:afterLines="60" w:after="144"/>
        <w:rPr>
          <w:rFonts w:ascii="Times New Roman" w:hAnsi="Times New Roman" w:cs="Times New Roman"/>
          <w:b/>
          <w:sz w:val="20"/>
        </w:rPr>
      </w:pPr>
      <w:r w:rsidRPr="003D4EF0">
        <w:rPr>
          <w:rFonts w:ascii="Times New Roman" w:hAnsi="Times New Roman" w:cs="Times New Roman"/>
          <w:b/>
          <w:sz w:val="20"/>
        </w:rPr>
        <w:t>Note: If you agree on the above statement, please sign to indicate your commitment.</w:t>
      </w:r>
    </w:p>
    <w:p w14:paraId="337338E5" w14:textId="77777777" w:rsidR="007200DB" w:rsidRPr="003D4EF0" w:rsidRDefault="007200DB" w:rsidP="003D4EF0">
      <w:pPr>
        <w:spacing w:before="60" w:afterLines="60" w:after="144"/>
        <w:rPr>
          <w:rFonts w:ascii="Times New Roman" w:hAnsi="Times New Roman" w:cs="Times New Roman"/>
          <w:sz w:val="20"/>
        </w:rPr>
        <w:sectPr w:rsidR="007200DB" w:rsidRPr="003D4EF0" w:rsidSect="0008325B">
          <w:pgSz w:w="11910" w:h="16840"/>
          <w:pgMar w:top="1440" w:right="1440" w:bottom="1440" w:left="1685" w:header="0" w:footer="706" w:gutter="0"/>
          <w:cols w:space="720"/>
        </w:sectPr>
      </w:pPr>
    </w:p>
    <w:p w14:paraId="665A8979" w14:textId="77777777" w:rsidR="007200DB" w:rsidRPr="003D4EF0" w:rsidRDefault="007200DB" w:rsidP="003D4EF0">
      <w:pPr>
        <w:pStyle w:val="Heading5"/>
        <w:tabs>
          <w:tab w:val="left" w:pos="1275"/>
          <w:tab w:val="left" w:pos="7321"/>
        </w:tabs>
        <w:spacing w:before="60" w:afterLines="60" w:after="144" w:line="276" w:lineRule="auto"/>
        <w:ind w:left="0"/>
      </w:pPr>
      <w:r w:rsidRPr="003D4EF0">
        <w:lastRenderedPageBreak/>
        <w:t xml:space="preserve">Commitment for adherence to </w:t>
      </w:r>
      <w:r w:rsidRPr="003D4EF0">
        <w:rPr>
          <w:spacing w:val="8"/>
        </w:rPr>
        <w:t>anti</w:t>
      </w:r>
      <w:r w:rsidRPr="003D4EF0">
        <w:t xml:space="preserve">-corruption </w:t>
      </w:r>
      <w:r w:rsidRPr="003D4EF0">
        <w:rPr>
          <w:spacing w:val="3"/>
        </w:rPr>
        <w:t>policy</w:t>
      </w:r>
      <w:r w:rsidRPr="003D4EF0">
        <w:t>:</w:t>
      </w:r>
    </w:p>
    <w:p w14:paraId="3A58D075" w14:textId="77777777" w:rsidR="007200DB" w:rsidRPr="003D4EF0" w:rsidRDefault="007200DB" w:rsidP="003D4EF0">
      <w:pPr>
        <w:spacing w:before="60" w:afterLines="60" w:after="144"/>
        <w:ind w:right="130"/>
        <w:jc w:val="both"/>
        <w:rPr>
          <w:rFonts w:ascii="Times New Roman" w:hAnsi="Times New Roman" w:cs="Times New Roman"/>
        </w:rPr>
      </w:pPr>
      <w:r w:rsidRPr="003D4EF0">
        <w:rPr>
          <w:rFonts w:ascii="Times New Roman" w:hAnsi="Times New Roman" w:cs="Times New Roman"/>
        </w:rPr>
        <w:t>We, incorporated under Nepal Company Act, are a legal body and we fully abide by the laws of the land. Our policies prohibit offering and kind of bribes to anyone in the course of obtaining contract. All the officials in the company are fully committed to abide by the act.</w:t>
      </w:r>
    </w:p>
    <w:p w14:paraId="7C41E8C0" w14:textId="77777777" w:rsidR="007200DB" w:rsidRPr="003D4EF0" w:rsidRDefault="007200DB" w:rsidP="003D4EF0">
      <w:pPr>
        <w:pStyle w:val="BodyText"/>
        <w:spacing w:before="60" w:afterLines="60" w:after="144" w:line="276" w:lineRule="auto"/>
      </w:pPr>
    </w:p>
    <w:p w14:paraId="078AFC33" w14:textId="77777777" w:rsidR="007200DB" w:rsidRPr="003D4EF0" w:rsidRDefault="007200DB" w:rsidP="003D4EF0">
      <w:pPr>
        <w:pStyle w:val="BodyText"/>
        <w:spacing w:before="60" w:afterLines="60" w:after="144" w:line="276" w:lineRule="auto"/>
        <w:rPr>
          <w:sz w:val="19"/>
        </w:rPr>
      </w:pPr>
    </w:p>
    <w:p w14:paraId="79F9DA1C" w14:textId="77777777" w:rsidR="007200DB" w:rsidRPr="003D4EF0" w:rsidRDefault="007200DB" w:rsidP="003D4EF0">
      <w:pPr>
        <w:pStyle w:val="BodyText"/>
        <w:spacing w:before="60" w:afterLines="60" w:after="144" w:line="276" w:lineRule="auto"/>
        <w:rPr>
          <w:sz w:val="19"/>
        </w:rPr>
      </w:pPr>
    </w:p>
    <w:p w14:paraId="01315D1C" w14:textId="77777777" w:rsidR="007200DB" w:rsidRPr="003D4EF0" w:rsidRDefault="007200DB" w:rsidP="003D4EF0">
      <w:pPr>
        <w:spacing w:before="60" w:afterLines="60" w:after="144"/>
        <w:rPr>
          <w:rFonts w:ascii="Times New Roman" w:hAnsi="Times New Roman" w:cs="Times New Roman"/>
        </w:rPr>
      </w:pPr>
      <w:r w:rsidRPr="003D4EF0">
        <w:rPr>
          <w:rFonts w:ascii="Times New Roman" w:hAnsi="Times New Roman" w:cs="Times New Roman"/>
        </w:rPr>
        <w:t>………………………….</w:t>
      </w:r>
    </w:p>
    <w:p w14:paraId="5DCDB53D" w14:textId="77777777" w:rsidR="007200DB" w:rsidRPr="003D4EF0" w:rsidRDefault="007200DB" w:rsidP="003D4EF0">
      <w:pPr>
        <w:spacing w:before="60" w:afterLines="60" w:after="144"/>
        <w:ind w:right="5625"/>
        <w:rPr>
          <w:rFonts w:ascii="Times New Roman" w:hAnsi="Times New Roman" w:cs="Times New Roman"/>
        </w:rPr>
      </w:pPr>
      <w:r w:rsidRPr="003D4EF0">
        <w:rPr>
          <w:rFonts w:ascii="Times New Roman" w:hAnsi="Times New Roman" w:cs="Times New Roman"/>
        </w:rPr>
        <w:t>Authorized Signature in blue ink: Name and Title of Signatory: Name of Consulting Firms:</w:t>
      </w:r>
    </w:p>
    <w:p w14:paraId="37AEDC99" w14:textId="77777777" w:rsidR="007200DB" w:rsidRPr="003D4EF0" w:rsidRDefault="007200DB" w:rsidP="003D4EF0">
      <w:pPr>
        <w:spacing w:before="60" w:afterLines="60" w:after="144"/>
        <w:ind w:left="840" w:right="6388"/>
        <w:rPr>
          <w:rFonts w:ascii="Times New Roman" w:hAnsi="Times New Roman" w:cs="Times New Roman"/>
          <w:sz w:val="20"/>
        </w:rPr>
      </w:pPr>
      <w:r w:rsidRPr="003D4EF0">
        <w:rPr>
          <w:rFonts w:ascii="Times New Roman" w:hAnsi="Times New Roman" w:cs="Times New Roman"/>
        </w:rPr>
        <w:t>Seal of Consulting Firm: Address:</w:t>
      </w:r>
    </w:p>
    <w:p w14:paraId="4A51AD0D" w14:textId="77777777" w:rsidR="007200DB" w:rsidRPr="003D4EF0" w:rsidRDefault="007200DB" w:rsidP="003D4EF0">
      <w:pPr>
        <w:pStyle w:val="BodyText"/>
        <w:spacing w:before="60" w:afterLines="60" w:after="144" w:line="276" w:lineRule="auto"/>
        <w:ind w:left="1200"/>
      </w:pPr>
    </w:p>
    <w:p w14:paraId="3A68B2E6" w14:textId="77777777" w:rsidR="006D0684" w:rsidRPr="003D4EF0" w:rsidRDefault="006D0684" w:rsidP="003D4EF0">
      <w:pPr>
        <w:spacing w:before="60" w:afterLines="60" w:after="144"/>
        <w:jc w:val="both"/>
        <w:rPr>
          <w:rFonts w:ascii="Times New Roman" w:hAnsi="Times New Roman" w:cs="Times New Roman"/>
          <w:sz w:val="24"/>
          <w:szCs w:val="26"/>
        </w:rPr>
      </w:pPr>
    </w:p>
    <w:sectPr w:rsidR="006D0684" w:rsidRPr="003D4EF0" w:rsidSect="00041BEF">
      <w:headerReference w:type="default" r:id="rId9"/>
      <w:footerReference w:type="default" r:id="rId10"/>
      <w:pgSz w:w="11909" w:h="16834" w:code="9"/>
      <w:pgMar w:top="1440" w:right="1440" w:bottom="1440" w:left="1458"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63440" w14:textId="77777777" w:rsidR="00513898" w:rsidRDefault="00513898" w:rsidP="00465C0D">
      <w:pPr>
        <w:spacing w:after="0" w:line="240" w:lineRule="auto"/>
      </w:pPr>
      <w:r>
        <w:separator/>
      </w:r>
    </w:p>
  </w:endnote>
  <w:endnote w:type="continuationSeparator" w:id="0">
    <w:p w14:paraId="619DE8CB" w14:textId="77777777" w:rsidR="00513898" w:rsidRDefault="00513898" w:rsidP="00465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8630F" w14:textId="77777777" w:rsidR="00354C76" w:rsidRDefault="00354C76" w:rsidP="00465C0D">
    <w:pPr>
      <w:spacing w:after="0" w:line="240" w:lineRule="auto"/>
      <w:rPr>
        <w:sz w:val="16"/>
      </w:rPr>
    </w:pPr>
    <w:r>
      <w:rPr>
        <w:noProof/>
        <w:sz w:val="16"/>
      </w:rPr>
      <mc:AlternateContent>
        <mc:Choice Requires="wps">
          <w:drawing>
            <wp:anchor distT="0" distB="0" distL="114300" distR="114300" simplePos="0" relativeHeight="251657216" behindDoc="0" locked="0" layoutInCell="1" allowOverlap="1" wp14:anchorId="05AA1FB3" wp14:editId="6A8EBB90">
              <wp:simplePos x="0" y="0"/>
              <wp:positionH relativeFrom="column">
                <wp:posOffset>-20320</wp:posOffset>
              </wp:positionH>
              <wp:positionV relativeFrom="paragraph">
                <wp:posOffset>-31115</wp:posOffset>
              </wp:positionV>
              <wp:extent cx="5962650" cy="0"/>
              <wp:effectExtent l="10160" t="7620" r="889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784971" id="_x0000_t32" coordsize="21600,21600" o:spt="32" o:oned="t" path="m,l21600,21600e" filled="f">
              <v:path arrowok="t" fillok="f" o:connecttype="none"/>
              <o:lock v:ext="edit" shapetype="t"/>
            </v:shapetype>
            <v:shape id="AutoShape 1" o:spid="_x0000_s1026" type="#_x0000_t32" style="position:absolute;margin-left:-1.6pt;margin-top:-2.45pt;width:46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"/>
          </w:pict>
        </mc:Fallback>
      </mc:AlternateContent>
    </w:r>
    <w:r>
      <w:rPr>
        <w:sz w:val="16"/>
      </w:rPr>
      <w:t xml:space="preserve">Terms of Reference (TOR) </w:t>
    </w:r>
  </w:p>
  <w:p w14:paraId="012CFA1D" w14:textId="77777777" w:rsidR="00354C76" w:rsidRPr="00D90254" w:rsidRDefault="00354C76" w:rsidP="00465C0D">
    <w:pPr>
      <w:spacing w:after="0" w:line="240" w:lineRule="auto"/>
      <w:rPr>
        <w:i/>
        <w:sz w:val="14"/>
      </w:rPr>
    </w:pPr>
    <w:r w:rsidRPr="00D90254">
      <w:rPr>
        <w:i/>
        <w:sz w:val="14"/>
      </w:rPr>
      <w:t xml:space="preserve">Consultancy Services for the </w:t>
    </w:r>
    <w:r>
      <w:rPr>
        <w:i/>
        <w:sz w:val="14"/>
      </w:rPr>
      <w:t>preparation of Detailed Proejct Report (DPR) of Manang District Hospital, Manang</w:t>
    </w:r>
  </w:p>
  <w:p w14:paraId="3583DED6" w14:textId="77777777" w:rsidR="00354C76" w:rsidRPr="00465C0D" w:rsidRDefault="00354C76" w:rsidP="00465C0D">
    <w:pPr>
      <w:spacing w:line="240" w:lineRule="auto"/>
      <w:jc w:val="right"/>
      <w:rPr>
        <w:sz w:val="24"/>
        <w:szCs w:val="24"/>
      </w:rPr>
    </w:pPr>
    <w:r w:rsidRPr="00465C0D">
      <w:rPr>
        <w:rStyle w:val="PageNumber"/>
        <w:sz w:val="24"/>
        <w:szCs w:val="24"/>
      </w:rPr>
      <w:fldChar w:fldCharType="begin"/>
    </w:r>
    <w:r w:rsidRPr="00465C0D">
      <w:rPr>
        <w:rStyle w:val="PageNumber"/>
        <w:sz w:val="24"/>
        <w:szCs w:val="24"/>
      </w:rPr>
      <w:instrText xml:space="preserve"> PAGE </w:instrText>
    </w:r>
    <w:r w:rsidRPr="00465C0D">
      <w:rPr>
        <w:rStyle w:val="PageNumber"/>
        <w:sz w:val="24"/>
        <w:szCs w:val="24"/>
      </w:rPr>
      <w:fldChar w:fldCharType="separate"/>
    </w:r>
    <w:r>
      <w:rPr>
        <w:rStyle w:val="PageNumber"/>
        <w:noProof/>
        <w:sz w:val="24"/>
        <w:szCs w:val="24"/>
      </w:rPr>
      <w:t>10</w:t>
    </w:r>
    <w:r w:rsidRPr="00465C0D">
      <w:rPr>
        <w:rStyle w:val="PageNumber"/>
        <w:sz w:val="24"/>
        <w:szCs w:val="24"/>
      </w:rPr>
      <w:fldChar w:fldCharType="end"/>
    </w:r>
  </w:p>
  <w:p w14:paraId="1F088958" w14:textId="77777777" w:rsidR="00354C76" w:rsidRDefault="00354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C5C55" w14:textId="77777777" w:rsidR="00513898" w:rsidRDefault="00513898" w:rsidP="00465C0D">
      <w:pPr>
        <w:spacing w:after="0" w:line="240" w:lineRule="auto"/>
      </w:pPr>
      <w:r>
        <w:separator/>
      </w:r>
    </w:p>
  </w:footnote>
  <w:footnote w:type="continuationSeparator" w:id="0">
    <w:p w14:paraId="4745B4F3" w14:textId="77777777" w:rsidR="00513898" w:rsidRDefault="00513898" w:rsidP="00465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4A618" w14:textId="52061C42" w:rsidR="00354C76" w:rsidRDefault="00354C76" w:rsidP="00174136">
    <w:pPr>
      <w:pStyle w:val="Header"/>
      <w:jc w:val="center"/>
    </w:pPr>
    <w:r>
      <w:rPr>
        <w:noProof/>
      </w:rPr>
      <mc:AlternateContent>
        <mc:Choice Requires="wps">
          <w:drawing>
            <wp:anchor distT="0" distB="0" distL="114300" distR="114300" simplePos="0" relativeHeight="251658240" behindDoc="0" locked="0" layoutInCell="1" allowOverlap="1" wp14:anchorId="1A2E4E7B" wp14:editId="7D8580C6">
              <wp:simplePos x="0" y="0"/>
              <wp:positionH relativeFrom="column">
                <wp:posOffset>1567815</wp:posOffset>
              </wp:positionH>
              <wp:positionV relativeFrom="paragraph">
                <wp:posOffset>196215</wp:posOffset>
              </wp:positionV>
              <wp:extent cx="2505710" cy="0"/>
              <wp:effectExtent l="7620" t="5715" r="1079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683912" id="_x0000_t32" coordsize="21600,21600" o:spt="32" o:oned="t" path="m,l21600,21600e" filled="f">
              <v:path arrowok="t" fillok="f" o:connecttype="none"/>
              <o:lock v:ext="edit" shapetype="t"/>
            </v:shapetype>
            <v:shape id="AutoShape 2" o:spid="_x0000_s1026" type="#_x0000_t32" style="position:absolute;margin-left:123.45pt;margin-top:15.45pt;width:19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"/>
          </w:pict>
        </mc:Fallback>
      </mc:AlternateContent>
    </w:r>
    <w:r>
      <w:t>Ministry of Social Development (</w:t>
    </w:r>
    <w:r w:rsidR="00CF6943">
      <w:t>Municipality</w:t>
    </w:r>
    <w:r>
      <w:t>)- Gandaki Province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12B"/>
    <w:multiLevelType w:val="hybridMultilevel"/>
    <w:tmpl w:val="7C228CF6"/>
    <w:lvl w:ilvl="0" w:tplc="04090001">
      <w:start w:val="1"/>
      <w:numFmt w:val="bullet"/>
      <w:lvlText w:val=""/>
      <w:lvlJc w:val="left"/>
      <w:pPr>
        <w:ind w:left="910" w:hanging="360"/>
      </w:pPr>
      <w:rPr>
        <w:rFonts w:ascii="Symbol" w:hAnsi="Symbol" w:hint="default"/>
      </w:rPr>
    </w:lvl>
    <w:lvl w:ilvl="1" w:tplc="08090003">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1" w15:restartNumberingAfterBreak="0">
    <w:nsid w:val="01247D16"/>
    <w:multiLevelType w:val="multilevel"/>
    <w:tmpl w:val="77E052A0"/>
    <w:lvl w:ilvl="0">
      <w:start w:val="4"/>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 w15:restartNumberingAfterBreak="0">
    <w:nsid w:val="0C42039E"/>
    <w:multiLevelType w:val="hybridMultilevel"/>
    <w:tmpl w:val="EF96DF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207AD8"/>
    <w:multiLevelType w:val="hybridMultilevel"/>
    <w:tmpl w:val="F37C8D6C"/>
    <w:lvl w:ilvl="0" w:tplc="FF32ED2A">
      <w:start w:val="6"/>
      <w:numFmt w:val="upperLetter"/>
      <w:lvlText w:val="%1)."/>
      <w:lvlJc w:val="left"/>
      <w:pPr>
        <w:ind w:left="1185" w:hanging="346"/>
      </w:pPr>
      <w:rPr>
        <w:rFonts w:ascii="Times New Roman" w:eastAsia="Times New Roman" w:hAnsi="Times New Roman" w:cs="Times New Roman" w:hint="default"/>
        <w:b/>
        <w:bCs/>
        <w:spacing w:val="-3"/>
        <w:w w:val="100"/>
        <w:sz w:val="24"/>
        <w:szCs w:val="24"/>
      </w:rPr>
    </w:lvl>
    <w:lvl w:ilvl="1" w:tplc="285830FC">
      <w:numFmt w:val="bullet"/>
      <w:lvlText w:val="•"/>
      <w:lvlJc w:val="left"/>
      <w:pPr>
        <w:ind w:left="2004" w:hanging="346"/>
      </w:pPr>
      <w:rPr>
        <w:rFonts w:hint="default"/>
      </w:rPr>
    </w:lvl>
    <w:lvl w:ilvl="2" w:tplc="AC4ED2B4">
      <w:numFmt w:val="bullet"/>
      <w:lvlText w:val="•"/>
      <w:lvlJc w:val="left"/>
      <w:pPr>
        <w:ind w:left="2829" w:hanging="346"/>
      </w:pPr>
      <w:rPr>
        <w:rFonts w:hint="default"/>
      </w:rPr>
    </w:lvl>
    <w:lvl w:ilvl="3" w:tplc="C7C20A72">
      <w:numFmt w:val="bullet"/>
      <w:lvlText w:val="•"/>
      <w:lvlJc w:val="left"/>
      <w:pPr>
        <w:ind w:left="3654" w:hanging="346"/>
      </w:pPr>
      <w:rPr>
        <w:rFonts w:hint="default"/>
      </w:rPr>
    </w:lvl>
    <w:lvl w:ilvl="4" w:tplc="2A566CAC">
      <w:numFmt w:val="bullet"/>
      <w:lvlText w:val="•"/>
      <w:lvlJc w:val="left"/>
      <w:pPr>
        <w:ind w:left="4479" w:hanging="346"/>
      </w:pPr>
      <w:rPr>
        <w:rFonts w:hint="default"/>
      </w:rPr>
    </w:lvl>
    <w:lvl w:ilvl="5" w:tplc="83561D90">
      <w:numFmt w:val="bullet"/>
      <w:lvlText w:val="•"/>
      <w:lvlJc w:val="left"/>
      <w:pPr>
        <w:ind w:left="5304" w:hanging="346"/>
      </w:pPr>
      <w:rPr>
        <w:rFonts w:hint="default"/>
      </w:rPr>
    </w:lvl>
    <w:lvl w:ilvl="6" w:tplc="6358C3DC">
      <w:numFmt w:val="bullet"/>
      <w:lvlText w:val="•"/>
      <w:lvlJc w:val="left"/>
      <w:pPr>
        <w:ind w:left="6129" w:hanging="346"/>
      </w:pPr>
      <w:rPr>
        <w:rFonts w:hint="default"/>
      </w:rPr>
    </w:lvl>
    <w:lvl w:ilvl="7" w:tplc="5B067898">
      <w:numFmt w:val="bullet"/>
      <w:lvlText w:val="•"/>
      <w:lvlJc w:val="left"/>
      <w:pPr>
        <w:ind w:left="6954" w:hanging="346"/>
      </w:pPr>
      <w:rPr>
        <w:rFonts w:hint="default"/>
      </w:rPr>
    </w:lvl>
    <w:lvl w:ilvl="8" w:tplc="E16EDE60">
      <w:numFmt w:val="bullet"/>
      <w:lvlText w:val="•"/>
      <w:lvlJc w:val="left"/>
      <w:pPr>
        <w:ind w:left="7779" w:hanging="346"/>
      </w:pPr>
      <w:rPr>
        <w:rFonts w:hint="default"/>
      </w:rPr>
    </w:lvl>
  </w:abstractNum>
  <w:abstractNum w:abstractNumId="4" w15:restartNumberingAfterBreak="0">
    <w:nsid w:val="0FDE7AD0"/>
    <w:multiLevelType w:val="hybridMultilevel"/>
    <w:tmpl w:val="F0A6C172"/>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71475A"/>
    <w:multiLevelType w:val="hybridMultilevel"/>
    <w:tmpl w:val="2C144796"/>
    <w:lvl w:ilvl="0" w:tplc="94063CEC">
      <w:numFmt w:val="bullet"/>
      <w:lvlText w:val=""/>
      <w:lvlJc w:val="left"/>
      <w:pPr>
        <w:ind w:left="840" w:hanging="360"/>
      </w:pPr>
      <w:rPr>
        <w:rFonts w:ascii="Symbol" w:eastAsia="Symbol" w:hAnsi="Symbol" w:cs="Symbol" w:hint="default"/>
        <w:w w:val="100"/>
        <w:sz w:val="24"/>
        <w:szCs w:val="24"/>
      </w:rPr>
    </w:lvl>
    <w:lvl w:ilvl="1" w:tplc="7A08F812">
      <w:numFmt w:val="bullet"/>
      <w:lvlText w:val=""/>
      <w:lvlJc w:val="left"/>
      <w:pPr>
        <w:ind w:left="931" w:hanging="360"/>
      </w:pPr>
      <w:rPr>
        <w:rFonts w:ascii="Symbol" w:eastAsia="Symbol" w:hAnsi="Symbol" w:cs="Symbol" w:hint="default"/>
        <w:w w:val="100"/>
        <w:sz w:val="24"/>
        <w:szCs w:val="24"/>
      </w:rPr>
    </w:lvl>
    <w:lvl w:ilvl="2" w:tplc="851E3634">
      <w:numFmt w:val="bullet"/>
      <w:lvlText w:val="•"/>
      <w:lvlJc w:val="left"/>
      <w:pPr>
        <w:ind w:left="1883" w:hanging="360"/>
      </w:pPr>
      <w:rPr>
        <w:rFonts w:hint="default"/>
      </w:rPr>
    </w:lvl>
    <w:lvl w:ilvl="3" w:tplc="B802DA16">
      <w:numFmt w:val="bullet"/>
      <w:lvlText w:val="•"/>
      <w:lvlJc w:val="left"/>
      <w:pPr>
        <w:ind w:left="2826" w:hanging="360"/>
      </w:pPr>
      <w:rPr>
        <w:rFonts w:hint="default"/>
      </w:rPr>
    </w:lvl>
    <w:lvl w:ilvl="4" w:tplc="396E970E">
      <w:numFmt w:val="bullet"/>
      <w:lvlText w:val="•"/>
      <w:lvlJc w:val="left"/>
      <w:pPr>
        <w:ind w:left="3769" w:hanging="360"/>
      </w:pPr>
      <w:rPr>
        <w:rFonts w:hint="default"/>
      </w:rPr>
    </w:lvl>
    <w:lvl w:ilvl="5" w:tplc="91749200">
      <w:numFmt w:val="bullet"/>
      <w:lvlText w:val="•"/>
      <w:lvlJc w:val="left"/>
      <w:pPr>
        <w:ind w:left="4712" w:hanging="360"/>
      </w:pPr>
      <w:rPr>
        <w:rFonts w:hint="default"/>
      </w:rPr>
    </w:lvl>
    <w:lvl w:ilvl="6" w:tplc="7DDCC2B6">
      <w:numFmt w:val="bullet"/>
      <w:lvlText w:val="•"/>
      <w:lvlJc w:val="left"/>
      <w:pPr>
        <w:ind w:left="5656" w:hanging="360"/>
      </w:pPr>
      <w:rPr>
        <w:rFonts w:hint="default"/>
      </w:rPr>
    </w:lvl>
    <w:lvl w:ilvl="7" w:tplc="6A362EAC">
      <w:numFmt w:val="bullet"/>
      <w:lvlText w:val="•"/>
      <w:lvlJc w:val="left"/>
      <w:pPr>
        <w:ind w:left="6599" w:hanging="360"/>
      </w:pPr>
      <w:rPr>
        <w:rFonts w:hint="default"/>
      </w:rPr>
    </w:lvl>
    <w:lvl w:ilvl="8" w:tplc="C5B6682A">
      <w:numFmt w:val="bullet"/>
      <w:lvlText w:val="•"/>
      <w:lvlJc w:val="left"/>
      <w:pPr>
        <w:ind w:left="7542" w:hanging="360"/>
      </w:pPr>
      <w:rPr>
        <w:rFonts w:hint="default"/>
      </w:rPr>
    </w:lvl>
  </w:abstractNum>
  <w:abstractNum w:abstractNumId="6" w15:restartNumberingAfterBreak="0">
    <w:nsid w:val="1345681B"/>
    <w:multiLevelType w:val="hybridMultilevel"/>
    <w:tmpl w:val="2418305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4B4784E"/>
    <w:multiLevelType w:val="hybridMultilevel"/>
    <w:tmpl w:val="12EC2FEA"/>
    <w:lvl w:ilvl="0" w:tplc="B0DC8DE2">
      <w:start w:val="1"/>
      <w:numFmt w:val="decimal"/>
      <w:lvlText w:val="%1."/>
      <w:lvlJc w:val="left"/>
      <w:pPr>
        <w:ind w:left="1111" w:hanging="212"/>
        <w:jc w:val="right"/>
      </w:pPr>
      <w:rPr>
        <w:rFonts w:hint="default"/>
        <w:w w:val="100"/>
      </w:rPr>
    </w:lvl>
    <w:lvl w:ilvl="1" w:tplc="9B6891FE">
      <w:numFmt w:val="bullet"/>
      <w:lvlText w:val="•"/>
      <w:lvlJc w:val="left"/>
      <w:pPr>
        <w:ind w:left="1950" w:hanging="212"/>
      </w:pPr>
      <w:rPr>
        <w:rFonts w:hint="default"/>
      </w:rPr>
    </w:lvl>
    <w:lvl w:ilvl="2" w:tplc="3438C1EA">
      <w:numFmt w:val="bullet"/>
      <w:lvlText w:val="•"/>
      <w:lvlJc w:val="left"/>
      <w:pPr>
        <w:ind w:left="2781" w:hanging="212"/>
      </w:pPr>
      <w:rPr>
        <w:rFonts w:hint="default"/>
      </w:rPr>
    </w:lvl>
    <w:lvl w:ilvl="3" w:tplc="C0DAE10A">
      <w:numFmt w:val="bullet"/>
      <w:lvlText w:val="•"/>
      <w:lvlJc w:val="left"/>
      <w:pPr>
        <w:ind w:left="3612" w:hanging="212"/>
      </w:pPr>
      <w:rPr>
        <w:rFonts w:hint="default"/>
      </w:rPr>
    </w:lvl>
    <w:lvl w:ilvl="4" w:tplc="E6D63DD0">
      <w:numFmt w:val="bullet"/>
      <w:lvlText w:val="•"/>
      <w:lvlJc w:val="left"/>
      <w:pPr>
        <w:ind w:left="4443" w:hanging="212"/>
      </w:pPr>
      <w:rPr>
        <w:rFonts w:hint="default"/>
      </w:rPr>
    </w:lvl>
    <w:lvl w:ilvl="5" w:tplc="BB30C7C2">
      <w:numFmt w:val="bullet"/>
      <w:lvlText w:val="•"/>
      <w:lvlJc w:val="left"/>
      <w:pPr>
        <w:ind w:left="5274" w:hanging="212"/>
      </w:pPr>
      <w:rPr>
        <w:rFonts w:hint="default"/>
      </w:rPr>
    </w:lvl>
    <w:lvl w:ilvl="6" w:tplc="D94E31F8">
      <w:numFmt w:val="bullet"/>
      <w:lvlText w:val="•"/>
      <w:lvlJc w:val="left"/>
      <w:pPr>
        <w:ind w:left="6105" w:hanging="212"/>
      </w:pPr>
      <w:rPr>
        <w:rFonts w:hint="default"/>
      </w:rPr>
    </w:lvl>
    <w:lvl w:ilvl="7" w:tplc="88582540">
      <w:numFmt w:val="bullet"/>
      <w:lvlText w:val="•"/>
      <w:lvlJc w:val="left"/>
      <w:pPr>
        <w:ind w:left="6936" w:hanging="212"/>
      </w:pPr>
      <w:rPr>
        <w:rFonts w:hint="default"/>
      </w:rPr>
    </w:lvl>
    <w:lvl w:ilvl="8" w:tplc="885469B2">
      <w:numFmt w:val="bullet"/>
      <w:lvlText w:val="•"/>
      <w:lvlJc w:val="left"/>
      <w:pPr>
        <w:ind w:left="7767" w:hanging="212"/>
      </w:pPr>
      <w:rPr>
        <w:rFonts w:hint="default"/>
      </w:rPr>
    </w:lvl>
  </w:abstractNum>
  <w:abstractNum w:abstractNumId="8" w15:restartNumberingAfterBreak="0">
    <w:nsid w:val="152E39B6"/>
    <w:multiLevelType w:val="multilevel"/>
    <w:tmpl w:val="9D0C475E"/>
    <w:lvl w:ilvl="0">
      <w:start w:val="1"/>
      <w:numFmt w:val="decimal"/>
      <w:lvlText w:val="%1."/>
      <w:lvlJc w:val="left"/>
      <w:pPr>
        <w:ind w:left="360" w:hanging="360"/>
      </w:pPr>
      <w:rPr>
        <w:b/>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241E60"/>
    <w:multiLevelType w:val="hybridMultilevel"/>
    <w:tmpl w:val="1A0807C0"/>
    <w:lvl w:ilvl="0" w:tplc="BF5A8DFA">
      <w:start w:val="1"/>
      <w:numFmt w:val="upperLetter"/>
      <w:lvlText w:val="%1)"/>
      <w:lvlJc w:val="left"/>
      <w:pPr>
        <w:ind w:left="360" w:hanging="360"/>
      </w:pPr>
      <w:rPr>
        <w:rFonts w:ascii="Times New Roman" w:eastAsia="Times New Roman" w:hAnsi="Times New Roman" w:cs="Times New Roman" w:hint="default"/>
        <w:b/>
        <w:bCs/>
        <w:i/>
        <w:spacing w:val="-1"/>
        <w:w w:val="100"/>
        <w:sz w:val="28"/>
        <w:szCs w:val="28"/>
      </w:rPr>
    </w:lvl>
    <w:lvl w:ilvl="1" w:tplc="3D16CB02">
      <w:numFmt w:val="bullet"/>
      <w:lvlText w:val="•"/>
      <w:lvlJc w:val="left"/>
      <w:pPr>
        <w:ind w:left="1698" w:hanging="360"/>
      </w:pPr>
      <w:rPr>
        <w:rFonts w:hint="default"/>
      </w:rPr>
    </w:lvl>
    <w:lvl w:ilvl="2" w:tplc="A8A2DA0C">
      <w:numFmt w:val="bullet"/>
      <w:lvlText w:val="•"/>
      <w:lvlJc w:val="left"/>
      <w:pPr>
        <w:ind w:left="2557" w:hanging="360"/>
      </w:pPr>
      <w:rPr>
        <w:rFonts w:hint="default"/>
      </w:rPr>
    </w:lvl>
    <w:lvl w:ilvl="3" w:tplc="A3CAF130">
      <w:numFmt w:val="bullet"/>
      <w:lvlText w:val="•"/>
      <w:lvlJc w:val="left"/>
      <w:pPr>
        <w:ind w:left="3416" w:hanging="360"/>
      </w:pPr>
      <w:rPr>
        <w:rFonts w:hint="default"/>
      </w:rPr>
    </w:lvl>
    <w:lvl w:ilvl="4" w:tplc="72A8150A">
      <w:numFmt w:val="bullet"/>
      <w:lvlText w:val="•"/>
      <w:lvlJc w:val="left"/>
      <w:pPr>
        <w:ind w:left="4275" w:hanging="360"/>
      </w:pPr>
      <w:rPr>
        <w:rFonts w:hint="default"/>
      </w:rPr>
    </w:lvl>
    <w:lvl w:ilvl="5" w:tplc="9A1E1CD8">
      <w:numFmt w:val="bullet"/>
      <w:lvlText w:val="•"/>
      <w:lvlJc w:val="left"/>
      <w:pPr>
        <w:ind w:left="5134" w:hanging="360"/>
      </w:pPr>
      <w:rPr>
        <w:rFonts w:hint="default"/>
      </w:rPr>
    </w:lvl>
    <w:lvl w:ilvl="6" w:tplc="DD825DF0">
      <w:numFmt w:val="bullet"/>
      <w:lvlText w:val="•"/>
      <w:lvlJc w:val="left"/>
      <w:pPr>
        <w:ind w:left="5993" w:hanging="360"/>
      </w:pPr>
      <w:rPr>
        <w:rFonts w:hint="default"/>
      </w:rPr>
    </w:lvl>
    <w:lvl w:ilvl="7" w:tplc="4F4EF338">
      <w:numFmt w:val="bullet"/>
      <w:lvlText w:val="•"/>
      <w:lvlJc w:val="left"/>
      <w:pPr>
        <w:ind w:left="6852" w:hanging="360"/>
      </w:pPr>
      <w:rPr>
        <w:rFonts w:hint="default"/>
      </w:rPr>
    </w:lvl>
    <w:lvl w:ilvl="8" w:tplc="3606EFC0">
      <w:numFmt w:val="bullet"/>
      <w:lvlText w:val="•"/>
      <w:lvlJc w:val="left"/>
      <w:pPr>
        <w:ind w:left="7711" w:hanging="360"/>
      </w:pPr>
      <w:rPr>
        <w:rFonts w:hint="default"/>
      </w:rPr>
    </w:lvl>
  </w:abstractNum>
  <w:abstractNum w:abstractNumId="10" w15:restartNumberingAfterBreak="0">
    <w:nsid w:val="1D9922D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1" w15:restartNumberingAfterBreak="0">
    <w:nsid w:val="23B352BB"/>
    <w:multiLevelType w:val="hybridMultilevel"/>
    <w:tmpl w:val="6E148054"/>
    <w:lvl w:ilvl="0" w:tplc="84A8C2C4">
      <w:start w:val="2"/>
      <w:numFmt w:val="upperLetter"/>
      <w:lvlText w:val="%1."/>
      <w:lvlJc w:val="left"/>
      <w:pPr>
        <w:ind w:left="360" w:hanging="360"/>
      </w:pPr>
      <w:rPr>
        <w:rFonts w:hint="default"/>
        <w:i w:val="0"/>
        <w:iCs/>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D26B04"/>
    <w:multiLevelType w:val="hybridMultilevel"/>
    <w:tmpl w:val="97A4D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5C4280"/>
    <w:multiLevelType w:val="multilevel"/>
    <w:tmpl w:val="673A9FB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404FA4"/>
    <w:multiLevelType w:val="hybridMultilevel"/>
    <w:tmpl w:val="E4D2C7F6"/>
    <w:lvl w:ilvl="0" w:tplc="88BE4A26">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032284"/>
    <w:multiLevelType w:val="multilevel"/>
    <w:tmpl w:val="39FCCD18"/>
    <w:lvl w:ilvl="0">
      <w:start w:val="3"/>
      <w:numFmt w:val="decimal"/>
      <w:lvlText w:val="%1"/>
      <w:lvlJc w:val="left"/>
      <w:pPr>
        <w:ind w:left="360" w:hanging="360"/>
      </w:pPr>
      <w:rPr>
        <w:rFonts w:ascii="Times New Roman" w:eastAsiaTheme="majorEastAsia" w:hAnsi="Times New Roman" w:cs="Times New Roman" w:hint="default"/>
        <w:b/>
        <w:sz w:val="26"/>
      </w:rPr>
    </w:lvl>
    <w:lvl w:ilvl="1">
      <w:start w:val="1"/>
      <w:numFmt w:val="decimal"/>
      <w:lvlText w:val="%1.%2"/>
      <w:lvlJc w:val="left"/>
      <w:pPr>
        <w:ind w:left="360" w:hanging="360"/>
      </w:pPr>
      <w:rPr>
        <w:rFonts w:ascii="Times New Roman" w:eastAsiaTheme="majorEastAsia" w:hAnsi="Times New Roman" w:cs="Times New Roman" w:hint="default"/>
        <w:b/>
        <w:sz w:val="26"/>
      </w:rPr>
    </w:lvl>
    <w:lvl w:ilvl="2">
      <w:start w:val="1"/>
      <w:numFmt w:val="decimal"/>
      <w:lvlText w:val="%1.%2.%3"/>
      <w:lvlJc w:val="left"/>
      <w:pPr>
        <w:ind w:left="720" w:hanging="720"/>
      </w:pPr>
      <w:rPr>
        <w:rFonts w:asciiTheme="majorHAnsi" w:eastAsiaTheme="majorEastAsia" w:hAnsiTheme="majorHAnsi" w:cstheme="majorBidi" w:hint="default"/>
        <w:b/>
        <w:sz w:val="26"/>
      </w:rPr>
    </w:lvl>
    <w:lvl w:ilvl="3">
      <w:start w:val="1"/>
      <w:numFmt w:val="decimal"/>
      <w:lvlText w:val="%1.%2.%3.%4"/>
      <w:lvlJc w:val="left"/>
      <w:pPr>
        <w:ind w:left="720" w:hanging="720"/>
      </w:pPr>
      <w:rPr>
        <w:rFonts w:asciiTheme="majorHAnsi" w:eastAsiaTheme="majorEastAsia" w:hAnsiTheme="majorHAnsi" w:cstheme="majorBidi" w:hint="default"/>
        <w:b/>
        <w:sz w:val="26"/>
      </w:rPr>
    </w:lvl>
    <w:lvl w:ilvl="4">
      <w:start w:val="1"/>
      <w:numFmt w:val="decimal"/>
      <w:lvlText w:val="%1.%2.%3.%4.%5"/>
      <w:lvlJc w:val="left"/>
      <w:pPr>
        <w:ind w:left="1080" w:hanging="1080"/>
      </w:pPr>
      <w:rPr>
        <w:rFonts w:asciiTheme="majorHAnsi" w:eastAsiaTheme="majorEastAsia" w:hAnsiTheme="majorHAnsi" w:cstheme="majorBidi" w:hint="default"/>
        <w:b/>
        <w:sz w:val="26"/>
      </w:rPr>
    </w:lvl>
    <w:lvl w:ilvl="5">
      <w:start w:val="1"/>
      <w:numFmt w:val="decimal"/>
      <w:lvlText w:val="%1.%2.%3.%4.%5.%6"/>
      <w:lvlJc w:val="left"/>
      <w:pPr>
        <w:ind w:left="1080" w:hanging="1080"/>
      </w:pPr>
      <w:rPr>
        <w:rFonts w:asciiTheme="majorHAnsi" w:eastAsiaTheme="majorEastAsia" w:hAnsiTheme="majorHAnsi" w:cstheme="majorBidi" w:hint="default"/>
        <w:b/>
        <w:sz w:val="26"/>
      </w:rPr>
    </w:lvl>
    <w:lvl w:ilvl="6">
      <w:start w:val="1"/>
      <w:numFmt w:val="decimal"/>
      <w:lvlText w:val="%1.%2.%3.%4.%5.%6.%7"/>
      <w:lvlJc w:val="left"/>
      <w:pPr>
        <w:ind w:left="1440" w:hanging="1440"/>
      </w:pPr>
      <w:rPr>
        <w:rFonts w:asciiTheme="majorHAnsi" w:eastAsiaTheme="majorEastAsia" w:hAnsiTheme="majorHAnsi" w:cstheme="majorBidi" w:hint="default"/>
        <w:b/>
        <w:sz w:val="26"/>
      </w:rPr>
    </w:lvl>
    <w:lvl w:ilvl="7">
      <w:start w:val="1"/>
      <w:numFmt w:val="decimal"/>
      <w:lvlText w:val="%1.%2.%3.%4.%5.%6.%7.%8"/>
      <w:lvlJc w:val="left"/>
      <w:pPr>
        <w:ind w:left="1440" w:hanging="1440"/>
      </w:pPr>
      <w:rPr>
        <w:rFonts w:asciiTheme="majorHAnsi" w:eastAsiaTheme="majorEastAsia" w:hAnsiTheme="majorHAnsi" w:cstheme="majorBidi" w:hint="default"/>
        <w:b/>
        <w:sz w:val="26"/>
      </w:rPr>
    </w:lvl>
    <w:lvl w:ilvl="8">
      <w:start w:val="1"/>
      <w:numFmt w:val="decimal"/>
      <w:lvlText w:val="%1.%2.%3.%4.%5.%6.%7.%8.%9"/>
      <w:lvlJc w:val="left"/>
      <w:pPr>
        <w:ind w:left="1800" w:hanging="1800"/>
      </w:pPr>
      <w:rPr>
        <w:rFonts w:asciiTheme="majorHAnsi" w:eastAsiaTheme="majorEastAsia" w:hAnsiTheme="majorHAnsi" w:cstheme="majorBidi" w:hint="default"/>
        <w:b/>
        <w:sz w:val="26"/>
      </w:rPr>
    </w:lvl>
  </w:abstractNum>
  <w:abstractNum w:abstractNumId="16" w15:restartNumberingAfterBreak="0">
    <w:nsid w:val="2C1B3FC6"/>
    <w:multiLevelType w:val="hybridMultilevel"/>
    <w:tmpl w:val="9C54D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32671D"/>
    <w:multiLevelType w:val="hybridMultilevel"/>
    <w:tmpl w:val="81343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5653EF"/>
    <w:multiLevelType w:val="hybridMultilevel"/>
    <w:tmpl w:val="7530228C"/>
    <w:lvl w:ilvl="0" w:tplc="C5748B92">
      <w:start w:val="1"/>
      <w:numFmt w:val="upperLetter"/>
      <w:lvlText w:val="%1."/>
      <w:lvlJc w:val="left"/>
      <w:pPr>
        <w:ind w:left="840" w:hanging="360"/>
      </w:pPr>
      <w:rPr>
        <w:rFonts w:ascii="Times New Roman" w:eastAsia="Times New Roman" w:hAnsi="Times New Roman" w:cs="Times New Roman" w:hint="default"/>
        <w:b/>
        <w:bCs/>
        <w:spacing w:val="-1"/>
        <w:w w:val="99"/>
        <w:sz w:val="24"/>
        <w:szCs w:val="24"/>
      </w:rPr>
    </w:lvl>
    <w:lvl w:ilvl="1" w:tplc="E2C4367A">
      <w:numFmt w:val="bullet"/>
      <w:lvlText w:val=""/>
      <w:lvlJc w:val="left"/>
      <w:pPr>
        <w:ind w:left="1200" w:hanging="360"/>
      </w:pPr>
      <w:rPr>
        <w:rFonts w:ascii="Symbol" w:eastAsia="Symbol" w:hAnsi="Symbol" w:cs="Symbol" w:hint="default"/>
        <w:w w:val="100"/>
        <w:sz w:val="24"/>
        <w:szCs w:val="24"/>
      </w:rPr>
    </w:lvl>
    <w:lvl w:ilvl="2" w:tplc="6050595A">
      <w:numFmt w:val="bullet"/>
      <w:lvlText w:val="•"/>
      <w:lvlJc w:val="left"/>
      <w:pPr>
        <w:ind w:left="2114" w:hanging="360"/>
      </w:pPr>
      <w:rPr>
        <w:rFonts w:hint="default"/>
      </w:rPr>
    </w:lvl>
    <w:lvl w:ilvl="3" w:tplc="387C3A36">
      <w:numFmt w:val="bullet"/>
      <w:lvlText w:val="•"/>
      <w:lvlJc w:val="left"/>
      <w:pPr>
        <w:ind w:left="3028" w:hanging="360"/>
      </w:pPr>
      <w:rPr>
        <w:rFonts w:hint="default"/>
      </w:rPr>
    </w:lvl>
    <w:lvl w:ilvl="4" w:tplc="A7EC767C">
      <w:numFmt w:val="bullet"/>
      <w:lvlText w:val="•"/>
      <w:lvlJc w:val="left"/>
      <w:pPr>
        <w:ind w:left="3942" w:hanging="360"/>
      </w:pPr>
      <w:rPr>
        <w:rFonts w:hint="default"/>
      </w:rPr>
    </w:lvl>
    <w:lvl w:ilvl="5" w:tplc="DFC8B78E">
      <w:numFmt w:val="bullet"/>
      <w:lvlText w:val="•"/>
      <w:lvlJc w:val="left"/>
      <w:pPr>
        <w:ind w:left="4857" w:hanging="360"/>
      </w:pPr>
      <w:rPr>
        <w:rFonts w:hint="default"/>
      </w:rPr>
    </w:lvl>
    <w:lvl w:ilvl="6" w:tplc="69487682">
      <w:numFmt w:val="bullet"/>
      <w:lvlText w:val="•"/>
      <w:lvlJc w:val="left"/>
      <w:pPr>
        <w:ind w:left="5771" w:hanging="360"/>
      </w:pPr>
      <w:rPr>
        <w:rFonts w:hint="default"/>
      </w:rPr>
    </w:lvl>
    <w:lvl w:ilvl="7" w:tplc="EE7EED70">
      <w:numFmt w:val="bullet"/>
      <w:lvlText w:val="•"/>
      <w:lvlJc w:val="left"/>
      <w:pPr>
        <w:ind w:left="6685" w:hanging="360"/>
      </w:pPr>
      <w:rPr>
        <w:rFonts w:hint="default"/>
      </w:rPr>
    </w:lvl>
    <w:lvl w:ilvl="8" w:tplc="8070B902">
      <w:numFmt w:val="bullet"/>
      <w:lvlText w:val="•"/>
      <w:lvlJc w:val="left"/>
      <w:pPr>
        <w:ind w:left="7600" w:hanging="360"/>
      </w:pPr>
      <w:rPr>
        <w:rFonts w:hint="default"/>
      </w:rPr>
    </w:lvl>
  </w:abstractNum>
  <w:abstractNum w:abstractNumId="19" w15:restartNumberingAfterBreak="0">
    <w:nsid w:val="32A52444"/>
    <w:multiLevelType w:val="hybridMultilevel"/>
    <w:tmpl w:val="BB1838AC"/>
    <w:lvl w:ilvl="0" w:tplc="91CCE52C">
      <w:start w:val="6"/>
      <w:numFmt w:val="upperLetter"/>
      <w:lvlText w:val="%1"/>
      <w:lvlJc w:val="left"/>
      <w:pPr>
        <w:ind w:left="1274" w:hanging="435"/>
      </w:pPr>
      <w:rPr>
        <w:rFonts w:hint="default"/>
      </w:rPr>
    </w:lvl>
    <w:lvl w:ilvl="1" w:tplc="4F5271B8">
      <w:numFmt w:val="none"/>
      <w:lvlText w:val=""/>
      <w:lvlJc w:val="left"/>
      <w:pPr>
        <w:tabs>
          <w:tab w:val="num" w:pos="360"/>
        </w:tabs>
      </w:pPr>
    </w:lvl>
    <w:lvl w:ilvl="2" w:tplc="2A88ED1E">
      <w:numFmt w:val="bullet"/>
      <w:lvlText w:val="•"/>
      <w:lvlJc w:val="left"/>
      <w:pPr>
        <w:ind w:left="2909" w:hanging="435"/>
      </w:pPr>
      <w:rPr>
        <w:rFonts w:hint="default"/>
      </w:rPr>
    </w:lvl>
    <w:lvl w:ilvl="3" w:tplc="3CE20FC8">
      <w:numFmt w:val="bullet"/>
      <w:lvlText w:val="•"/>
      <w:lvlJc w:val="left"/>
      <w:pPr>
        <w:ind w:left="3724" w:hanging="435"/>
      </w:pPr>
      <w:rPr>
        <w:rFonts w:hint="default"/>
      </w:rPr>
    </w:lvl>
    <w:lvl w:ilvl="4" w:tplc="E4309FCC">
      <w:numFmt w:val="bullet"/>
      <w:lvlText w:val="•"/>
      <w:lvlJc w:val="left"/>
      <w:pPr>
        <w:ind w:left="4539" w:hanging="435"/>
      </w:pPr>
      <w:rPr>
        <w:rFonts w:hint="default"/>
      </w:rPr>
    </w:lvl>
    <w:lvl w:ilvl="5" w:tplc="F2544432">
      <w:numFmt w:val="bullet"/>
      <w:lvlText w:val="•"/>
      <w:lvlJc w:val="left"/>
      <w:pPr>
        <w:ind w:left="5354" w:hanging="435"/>
      </w:pPr>
      <w:rPr>
        <w:rFonts w:hint="default"/>
      </w:rPr>
    </w:lvl>
    <w:lvl w:ilvl="6" w:tplc="A302144C">
      <w:numFmt w:val="bullet"/>
      <w:lvlText w:val="•"/>
      <w:lvlJc w:val="left"/>
      <w:pPr>
        <w:ind w:left="6169" w:hanging="435"/>
      </w:pPr>
      <w:rPr>
        <w:rFonts w:hint="default"/>
      </w:rPr>
    </w:lvl>
    <w:lvl w:ilvl="7" w:tplc="F62C8536">
      <w:numFmt w:val="bullet"/>
      <w:lvlText w:val="•"/>
      <w:lvlJc w:val="left"/>
      <w:pPr>
        <w:ind w:left="6984" w:hanging="435"/>
      </w:pPr>
      <w:rPr>
        <w:rFonts w:hint="default"/>
      </w:rPr>
    </w:lvl>
    <w:lvl w:ilvl="8" w:tplc="D9866D4A">
      <w:numFmt w:val="bullet"/>
      <w:lvlText w:val="•"/>
      <w:lvlJc w:val="left"/>
      <w:pPr>
        <w:ind w:left="7799" w:hanging="435"/>
      </w:pPr>
      <w:rPr>
        <w:rFonts w:hint="default"/>
      </w:rPr>
    </w:lvl>
  </w:abstractNum>
  <w:abstractNum w:abstractNumId="20" w15:restartNumberingAfterBreak="0">
    <w:nsid w:val="338939EA"/>
    <w:multiLevelType w:val="hybridMultilevel"/>
    <w:tmpl w:val="1660CFDE"/>
    <w:lvl w:ilvl="0" w:tplc="04090001">
      <w:start w:val="1"/>
      <w:numFmt w:val="bullet"/>
      <w:lvlText w:val=""/>
      <w:lvlJc w:val="left"/>
      <w:pPr>
        <w:ind w:left="1908" w:hanging="360"/>
      </w:pPr>
      <w:rPr>
        <w:rFonts w:ascii="Symbol" w:hAnsi="Symbol" w:hint="default"/>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21" w15:restartNumberingAfterBreak="0">
    <w:nsid w:val="383F7F6A"/>
    <w:multiLevelType w:val="multilevel"/>
    <w:tmpl w:val="D7767414"/>
    <w:lvl w:ilvl="0">
      <w:start w:val="1"/>
      <w:numFmt w:val="decimal"/>
      <w:lvlText w:val="%1."/>
      <w:lvlJc w:val="left"/>
      <w:pPr>
        <w:ind w:left="360" w:hanging="360"/>
      </w:pPr>
      <w:rPr>
        <w:rFonts w:ascii="Calibri" w:hAnsi="Calibri" w:cs="Calibri"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6F1EEA"/>
    <w:multiLevelType w:val="hybridMultilevel"/>
    <w:tmpl w:val="5EF08C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4A53F3"/>
    <w:multiLevelType w:val="multilevel"/>
    <w:tmpl w:val="D7767414"/>
    <w:lvl w:ilvl="0">
      <w:start w:val="1"/>
      <w:numFmt w:val="decimal"/>
      <w:lvlText w:val="%1."/>
      <w:lvlJc w:val="left"/>
      <w:pPr>
        <w:ind w:left="360" w:hanging="360"/>
      </w:pPr>
      <w:rPr>
        <w:rFonts w:ascii="Calibri" w:hAnsi="Calibri" w:cs="Calibri"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8E7CCA"/>
    <w:multiLevelType w:val="multilevel"/>
    <w:tmpl w:val="EF205E10"/>
    <w:lvl w:ilvl="0">
      <w:start w:val="1"/>
      <w:numFmt w:val="decimal"/>
      <w:lvlText w:val="%1."/>
      <w:lvlJc w:val="left"/>
      <w:pPr>
        <w:ind w:left="360" w:hanging="360"/>
      </w:pPr>
      <w:rPr>
        <w:rFonts w:ascii="Calibri" w:hAnsi="Calibri" w:cs="Calibri" w:hint="default"/>
        <w:b/>
        <w:bCs/>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FBD671B"/>
    <w:multiLevelType w:val="hybridMultilevel"/>
    <w:tmpl w:val="8364FC3A"/>
    <w:lvl w:ilvl="0" w:tplc="D3145208">
      <w:start w:val="1"/>
      <w:numFmt w:val="decimal"/>
      <w:lvlText w:val="%1."/>
      <w:lvlJc w:val="left"/>
      <w:pPr>
        <w:ind w:left="120" w:hanging="360"/>
      </w:pPr>
      <w:rPr>
        <w:rFonts w:ascii="Georgia" w:eastAsia="Georgia" w:hAnsi="Georgia" w:cs="Georgia" w:hint="default"/>
        <w:color w:val="auto"/>
        <w:w w:val="107"/>
        <w:sz w:val="24"/>
        <w:szCs w:val="24"/>
      </w:rPr>
    </w:lvl>
    <w:lvl w:ilvl="1" w:tplc="F52C20D2">
      <w:start w:val="1"/>
      <w:numFmt w:val="decimal"/>
      <w:lvlText w:val="%2."/>
      <w:lvlJc w:val="left"/>
      <w:pPr>
        <w:ind w:left="840" w:hanging="360"/>
      </w:pPr>
      <w:rPr>
        <w:rFonts w:hint="default"/>
        <w:b/>
        <w:bCs/>
        <w:spacing w:val="0"/>
        <w:w w:val="100"/>
      </w:rPr>
    </w:lvl>
    <w:lvl w:ilvl="2" w:tplc="6F64D2BC">
      <w:start w:val="1"/>
      <w:numFmt w:val="upperRoman"/>
      <w:lvlText w:val="%3."/>
      <w:lvlJc w:val="left"/>
      <w:pPr>
        <w:ind w:left="1200" w:hanging="500"/>
        <w:jc w:val="right"/>
      </w:pPr>
      <w:rPr>
        <w:rFonts w:ascii="Times New Roman" w:eastAsia="Times New Roman" w:hAnsi="Times New Roman" w:cs="Times New Roman" w:hint="default"/>
        <w:spacing w:val="-17"/>
        <w:w w:val="99"/>
        <w:sz w:val="24"/>
        <w:szCs w:val="24"/>
      </w:rPr>
    </w:lvl>
    <w:lvl w:ilvl="3" w:tplc="0DCC9A00">
      <w:numFmt w:val="bullet"/>
      <w:lvlText w:val="•"/>
      <w:lvlJc w:val="left"/>
      <w:pPr>
        <w:ind w:left="4500" w:hanging="500"/>
      </w:pPr>
      <w:rPr>
        <w:rFonts w:hint="default"/>
      </w:rPr>
    </w:lvl>
    <w:lvl w:ilvl="4" w:tplc="6720B870">
      <w:numFmt w:val="bullet"/>
      <w:lvlText w:val="•"/>
      <w:lvlJc w:val="left"/>
      <w:pPr>
        <w:ind w:left="5204" w:hanging="500"/>
      </w:pPr>
      <w:rPr>
        <w:rFonts w:hint="default"/>
      </w:rPr>
    </w:lvl>
    <w:lvl w:ilvl="5" w:tplc="1494DFA6">
      <w:numFmt w:val="bullet"/>
      <w:lvlText w:val="•"/>
      <w:lvlJc w:val="left"/>
      <w:pPr>
        <w:ind w:left="5908" w:hanging="500"/>
      </w:pPr>
      <w:rPr>
        <w:rFonts w:hint="default"/>
      </w:rPr>
    </w:lvl>
    <w:lvl w:ilvl="6" w:tplc="9CAAA316">
      <w:numFmt w:val="bullet"/>
      <w:lvlText w:val="•"/>
      <w:lvlJc w:val="left"/>
      <w:pPr>
        <w:ind w:left="6612" w:hanging="500"/>
      </w:pPr>
      <w:rPr>
        <w:rFonts w:hint="default"/>
      </w:rPr>
    </w:lvl>
    <w:lvl w:ilvl="7" w:tplc="310AAA42">
      <w:numFmt w:val="bullet"/>
      <w:lvlText w:val="•"/>
      <w:lvlJc w:val="left"/>
      <w:pPr>
        <w:ind w:left="7316" w:hanging="500"/>
      </w:pPr>
      <w:rPr>
        <w:rFonts w:hint="default"/>
      </w:rPr>
    </w:lvl>
    <w:lvl w:ilvl="8" w:tplc="5A169186">
      <w:numFmt w:val="bullet"/>
      <w:lvlText w:val="•"/>
      <w:lvlJc w:val="left"/>
      <w:pPr>
        <w:ind w:left="8020" w:hanging="500"/>
      </w:pPr>
      <w:rPr>
        <w:rFonts w:hint="default"/>
      </w:rPr>
    </w:lvl>
  </w:abstractNum>
  <w:abstractNum w:abstractNumId="26" w15:restartNumberingAfterBreak="0">
    <w:nsid w:val="444F4AA4"/>
    <w:multiLevelType w:val="multilevel"/>
    <w:tmpl w:val="7C5C461C"/>
    <w:lvl w:ilvl="0">
      <w:start w:val="3"/>
      <w:numFmt w:val="decimal"/>
      <w:lvlText w:val="%1"/>
      <w:lvlJc w:val="left"/>
      <w:pPr>
        <w:ind w:left="360" w:hanging="360"/>
      </w:pPr>
      <w:rPr>
        <w:rFonts w:asciiTheme="majorHAnsi" w:eastAsiaTheme="majorEastAsia" w:hAnsiTheme="majorHAnsi" w:cstheme="majorBidi" w:hint="default"/>
        <w:b/>
        <w:sz w:val="26"/>
      </w:rPr>
    </w:lvl>
    <w:lvl w:ilvl="1">
      <w:start w:val="1"/>
      <w:numFmt w:val="decimal"/>
      <w:lvlText w:val="%1.%2"/>
      <w:lvlJc w:val="left"/>
      <w:pPr>
        <w:ind w:left="360" w:hanging="360"/>
      </w:pPr>
      <w:rPr>
        <w:rFonts w:asciiTheme="majorHAnsi" w:eastAsiaTheme="majorEastAsia" w:hAnsiTheme="majorHAnsi" w:cstheme="majorBidi" w:hint="default"/>
        <w:b/>
        <w:sz w:val="26"/>
      </w:rPr>
    </w:lvl>
    <w:lvl w:ilvl="2">
      <w:start w:val="1"/>
      <w:numFmt w:val="decimal"/>
      <w:lvlText w:val="%1.%2.%3"/>
      <w:lvlJc w:val="left"/>
      <w:pPr>
        <w:ind w:left="720" w:hanging="720"/>
      </w:pPr>
      <w:rPr>
        <w:rFonts w:asciiTheme="majorHAnsi" w:eastAsiaTheme="majorEastAsia" w:hAnsiTheme="majorHAnsi" w:cstheme="majorBidi" w:hint="default"/>
        <w:b/>
        <w:sz w:val="26"/>
      </w:rPr>
    </w:lvl>
    <w:lvl w:ilvl="3">
      <w:start w:val="1"/>
      <w:numFmt w:val="decimal"/>
      <w:lvlText w:val="%1.%2.%3.%4"/>
      <w:lvlJc w:val="left"/>
      <w:pPr>
        <w:ind w:left="720" w:hanging="720"/>
      </w:pPr>
      <w:rPr>
        <w:rFonts w:asciiTheme="majorHAnsi" w:eastAsiaTheme="majorEastAsia" w:hAnsiTheme="majorHAnsi" w:cstheme="majorBidi" w:hint="default"/>
        <w:b/>
        <w:sz w:val="26"/>
      </w:rPr>
    </w:lvl>
    <w:lvl w:ilvl="4">
      <w:start w:val="1"/>
      <w:numFmt w:val="decimal"/>
      <w:lvlText w:val="%1.%2.%3.%4.%5"/>
      <w:lvlJc w:val="left"/>
      <w:pPr>
        <w:ind w:left="1080" w:hanging="1080"/>
      </w:pPr>
      <w:rPr>
        <w:rFonts w:asciiTheme="majorHAnsi" w:eastAsiaTheme="majorEastAsia" w:hAnsiTheme="majorHAnsi" w:cstheme="majorBidi" w:hint="default"/>
        <w:b/>
        <w:sz w:val="26"/>
      </w:rPr>
    </w:lvl>
    <w:lvl w:ilvl="5">
      <w:start w:val="1"/>
      <w:numFmt w:val="decimal"/>
      <w:lvlText w:val="%1.%2.%3.%4.%5.%6"/>
      <w:lvlJc w:val="left"/>
      <w:pPr>
        <w:ind w:left="1080" w:hanging="1080"/>
      </w:pPr>
      <w:rPr>
        <w:rFonts w:asciiTheme="majorHAnsi" w:eastAsiaTheme="majorEastAsia" w:hAnsiTheme="majorHAnsi" w:cstheme="majorBidi" w:hint="default"/>
        <w:b/>
        <w:sz w:val="26"/>
      </w:rPr>
    </w:lvl>
    <w:lvl w:ilvl="6">
      <w:start w:val="1"/>
      <w:numFmt w:val="decimal"/>
      <w:lvlText w:val="%1.%2.%3.%4.%5.%6.%7"/>
      <w:lvlJc w:val="left"/>
      <w:pPr>
        <w:ind w:left="1440" w:hanging="1440"/>
      </w:pPr>
      <w:rPr>
        <w:rFonts w:asciiTheme="majorHAnsi" w:eastAsiaTheme="majorEastAsia" w:hAnsiTheme="majorHAnsi" w:cstheme="majorBidi" w:hint="default"/>
        <w:b/>
        <w:sz w:val="26"/>
      </w:rPr>
    </w:lvl>
    <w:lvl w:ilvl="7">
      <w:start w:val="1"/>
      <w:numFmt w:val="decimal"/>
      <w:lvlText w:val="%1.%2.%3.%4.%5.%6.%7.%8"/>
      <w:lvlJc w:val="left"/>
      <w:pPr>
        <w:ind w:left="1440" w:hanging="1440"/>
      </w:pPr>
      <w:rPr>
        <w:rFonts w:asciiTheme="majorHAnsi" w:eastAsiaTheme="majorEastAsia" w:hAnsiTheme="majorHAnsi" w:cstheme="majorBidi" w:hint="default"/>
        <w:b/>
        <w:sz w:val="26"/>
      </w:rPr>
    </w:lvl>
    <w:lvl w:ilvl="8">
      <w:start w:val="1"/>
      <w:numFmt w:val="decimal"/>
      <w:lvlText w:val="%1.%2.%3.%4.%5.%6.%7.%8.%9"/>
      <w:lvlJc w:val="left"/>
      <w:pPr>
        <w:ind w:left="1800" w:hanging="1800"/>
      </w:pPr>
      <w:rPr>
        <w:rFonts w:asciiTheme="majorHAnsi" w:eastAsiaTheme="majorEastAsia" w:hAnsiTheme="majorHAnsi" w:cstheme="majorBidi" w:hint="default"/>
        <w:b/>
        <w:sz w:val="26"/>
      </w:rPr>
    </w:lvl>
  </w:abstractNum>
  <w:abstractNum w:abstractNumId="27" w15:restartNumberingAfterBreak="0">
    <w:nsid w:val="44DE49F3"/>
    <w:multiLevelType w:val="hybridMultilevel"/>
    <w:tmpl w:val="02108F3E"/>
    <w:lvl w:ilvl="0" w:tplc="CBF29E8E">
      <w:start w:val="3"/>
      <w:numFmt w:val="upperRoman"/>
      <w:lvlText w:val="%1."/>
      <w:lvlJc w:val="left"/>
      <w:pPr>
        <w:ind w:left="1560" w:hanging="720"/>
      </w:pPr>
      <w:rPr>
        <w:rFonts w:hint="default"/>
        <w:color w:val="auto"/>
      </w:rPr>
    </w:lvl>
    <w:lvl w:ilvl="1" w:tplc="04090019">
      <w:start w:val="1"/>
      <w:numFmt w:val="lowerLetter"/>
      <w:lvlText w:val="%2."/>
      <w:lvlJc w:val="left"/>
      <w:pPr>
        <w:ind w:left="1920" w:hanging="360"/>
      </w:pPr>
    </w:lvl>
    <w:lvl w:ilvl="2" w:tplc="A7E8DBB2">
      <w:start w:val="5"/>
      <w:numFmt w:val="upperLetter"/>
      <w:lvlText w:val="%3."/>
      <w:lvlJc w:val="left"/>
      <w:pPr>
        <w:ind w:left="2820" w:hanging="360"/>
      </w:pPr>
      <w:rPr>
        <w:rFonts w:hint="default"/>
      </w:r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8" w15:restartNumberingAfterBreak="0">
    <w:nsid w:val="458F4AAB"/>
    <w:multiLevelType w:val="hybridMultilevel"/>
    <w:tmpl w:val="9F76F8BA"/>
    <w:lvl w:ilvl="0" w:tplc="782CB2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90101A6"/>
    <w:multiLevelType w:val="hybridMultilevel"/>
    <w:tmpl w:val="C038BB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3257F5"/>
    <w:multiLevelType w:val="hybridMultilevel"/>
    <w:tmpl w:val="1880335A"/>
    <w:lvl w:ilvl="0" w:tplc="6DC46F28">
      <w:start w:val="3"/>
      <w:numFmt w:val="upperLetter"/>
      <w:lvlText w:val="%1)."/>
      <w:lvlJc w:val="left"/>
      <w:pPr>
        <w:ind w:left="1212" w:hanging="372"/>
      </w:pPr>
      <w:rPr>
        <w:rFonts w:ascii="Times New Roman" w:eastAsia="Times New Roman" w:hAnsi="Times New Roman" w:cs="Times New Roman" w:hint="default"/>
        <w:b/>
        <w:bCs/>
        <w:spacing w:val="-2"/>
        <w:w w:val="99"/>
        <w:sz w:val="24"/>
        <w:szCs w:val="24"/>
      </w:rPr>
    </w:lvl>
    <w:lvl w:ilvl="1" w:tplc="D12072DC">
      <w:numFmt w:val="bullet"/>
      <w:lvlText w:val="•"/>
      <w:lvlJc w:val="left"/>
      <w:pPr>
        <w:ind w:left="2040" w:hanging="372"/>
      </w:pPr>
      <w:rPr>
        <w:rFonts w:hint="default"/>
      </w:rPr>
    </w:lvl>
    <w:lvl w:ilvl="2" w:tplc="EAAE979C">
      <w:numFmt w:val="bullet"/>
      <w:lvlText w:val="•"/>
      <w:lvlJc w:val="left"/>
      <w:pPr>
        <w:ind w:left="2861" w:hanging="372"/>
      </w:pPr>
      <w:rPr>
        <w:rFonts w:hint="default"/>
      </w:rPr>
    </w:lvl>
    <w:lvl w:ilvl="3" w:tplc="E4263FDA">
      <w:numFmt w:val="bullet"/>
      <w:lvlText w:val="•"/>
      <w:lvlJc w:val="left"/>
      <w:pPr>
        <w:ind w:left="3682" w:hanging="372"/>
      </w:pPr>
      <w:rPr>
        <w:rFonts w:hint="default"/>
      </w:rPr>
    </w:lvl>
    <w:lvl w:ilvl="4" w:tplc="DD16457A">
      <w:numFmt w:val="bullet"/>
      <w:lvlText w:val="•"/>
      <w:lvlJc w:val="left"/>
      <w:pPr>
        <w:ind w:left="4503" w:hanging="372"/>
      </w:pPr>
      <w:rPr>
        <w:rFonts w:hint="default"/>
      </w:rPr>
    </w:lvl>
    <w:lvl w:ilvl="5" w:tplc="A4A4ADCC">
      <w:numFmt w:val="bullet"/>
      <w:lvlText w:val="•"/>
      <w:lvlJc w:val="left"/>
      <w:pPr>
        <w:ind w:left="5324" w:hanging="372"/>
      </w:pPr>
      <w:rPr>
        <w:rFonts w:hint="default"/>
      </w:rPr>
    </w:lvl>
    <w:lvl w:ilvl="6" w:tplc="14D6DCC2">
      <w:numFmt w:val="bullet"/>
      <w:lvlText w:val="•"/>
      <w:lvlJc w:val="left"/>
      <w:pPr>
        <w:ind w:left="6145" w:hanging="372"/>
      </w:pPr>
      <w:rPr>
        <w:rFonts w:hint="default"/>
      </w:rPr>
    </w:lvl>
    <w:lvl w:ilvl="7" w:tplc="99388316">
      <w:numFmt w:val="bullet"/>
      <w:lvlText w:val="•"/>
      <w:lvlJc w:val="left"/>
      <w:pPr>
        <w:ind w:left="6966" w:hanging="372"/>
      </w:pPr>
      <w:rPr>
        <w:rFonts w:hint="default"/>
      </w:rPr>
    </w:lvl>
    <w:lvl w:ilvl="8" w:tplc="89169A88">
      <w:numFmt w:val="bullet"/>
      <w:lvlText w:val="•"/>
      <w:lvlJc w:val="left"/>
      <w:pPr>
        <w:ind w:left="7787" w:hanging="372"/>
      </w:pPr>
      <w:rPr>
        <w:rFonts w:hint="default"/>
      </w:rPr>
    </w:lvl>
  </w:abstractNum>
  <w:abstractNum w:abstractNumId="31" w15:restartNumberingAfterBreak="0">
    <w:nsid w:val="4CBD30A7"/>
    <w:multiLevelType w:val="hybridMultilevel"/>
    <w:tmpl w:val="89448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CF6BAD"/>
    <w:multiLevelType w:val="multilevel"/>
    <w:tmpl w:val="D7767414"/>
    <w:lvl w:ilvl="0">
      <w:start w:val="1"/>
      <w:numFmt w:val="decimal"/>
      <w:lvlText w:val="%1."/>
      <w:lvlJc w:val="left"/>
      <w:pPr>
        <w:ind w:left="360" w:hanging="360"/>
      </w:pPr>
      <w:rPr>
        <w:rFonts w:ascii="Calibri" w:hAnsi="Calibri" w:cs="Calibri"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0B2221"/>
    <w:multiLevelType w:val="hybridMultilevel"/>
    <w:tmpl w:val="E74E5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D743AD"/>
    <w:multiLevelType w:val="hybridMultilevel"/>
    <w:tmpl w:val="E9726CB6"/>
    <w:lvl w:ilvl="0" w:tplc="04090001">
      <w:start w:val="1"/>
      <w:numFmt w:val="bullet"/>
      <w:lvlText w:val=""/>
      <w:lvlJc w:val="left"/>
      <w:pPr>
        <w:ind w:left="720" w:hanging="360"/>
      </w:pPr>
      <w:rPr>
        <w:rFonts w:ascii="Symbol" w:hAnsi="Symbol" w:hint="default"/>
      </w:rPr>
    </w:lvl>
    <w:lvl w:ilvl="1" w:tplc="480AFD7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635CEA"/>
    <w:multiLevelType w:val="hybridMultilevel"/>
    <w:tmpl w:val="6A7C84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66747D"/>
    <w:multiLevelType w:val="multilevel"/>
    <w:tmpl w:val="D7767414"/>
    <w:lvl w:ilvl="0">
      <w:start w:val="1"/>
      <w:numFmt w:val="decimal"/>
      <w:lvlText w:val="%1."/>
      <w:lvlJc w:val="left"/>
      <w:pPr>
        <w:ind w:left="360" w:hanging="360"/>
      </w:pPr>
      <w:rPr>
        <w:rFonts w:ascii="Calibri" w:hAnsi="Calibri" w:cs="Calibri"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A65C01"/>
    <w:multiLevelType w:val="hybridMultilevel"/>
    <w:tmpl w:val="E09A2742"/>
    <w:lvl w:ilvl="0" w:tplc="517C81F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5F614980"/>
    <w:multiLevelType w:val="hybridMultilevel"/>
    <w:tmpl w:val="AEEAE6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E34E48"/>
    <w:multiLevelType w:val="multilevel"/>
    <w:tmpl w:val="BAE8EDD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42933CA"/>
    <w:multiLevelType w:val="hybridMultilevel"/>
    <w:tmpl w:val="0EFA1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952EFA"/>
    <w:multiLevelType w:val="hybridMultilevel"/>
    <w:tmpl w:val="0DC0DB0A"/>
    <w:lvl w:ilvl="0" w:tplc="8FF4E722">
      <w:start w:val="1"/>
      <w:numFmt w:val="lowerLetter"/>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6C373E"/>
    <w:multiLevelType w:val="hybridMultilevel"/>
    <w:tmpl w:val="29F024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42"/>
  </w:num>
  <w:num w:numId="3">
    <w:abstractNumId w:val="22"/>
  </w:num>
  <w:num w:numId="4">
    <w:abstractNumId w:val="16"/>
  </w:num>
  <w:num w:numId="5">
    <w:abstractNumId w:val="2"/>
  </w:num>
  <w:num w:numId="6">
    <w:abstractNumId w:val="28"/>
  </w:num>
  <w:num w:numId="7">
    <w:abstractNumId w:val="41"/>
  </w:num>
  <w:num w:numId="8">
    <w:abstractNumId w:val="31"/>
  </w:num>
  <w:num w:numId="9">
    <w:abstractNumId w:val="20"/>
  </w:num>
  <w:num w:numId="10">
    <w:abstractNumId w:val="6"/>
  </w:num>
  <w:num w:numId="11">
    <w:abstractNumId w:val="17"/>
  </w:num>
  <w:num w:numId="12">
    <w:abstractNumId w:val="12"/>
  </w:num>
  <w:num w:numId="13">
    <w:abstractNumId w:val="29"/>
  </w:num>
  <w:num w:numId="14">
    <w:abstractNumId w:val="32"/>
  </w:num>
  <w:num w:numId="15">
    <w:abstractNumId w:val="40"/>
  </w:num>
  <w:num w:numId="16">
    <w:abstractNumId w:val="36"/>
  </w:num>
  <w:num w:numId="17">
    <w:abstractNumId w:val="23"/>
  </w:num>
  <w:num w:numId="18">
    <w:abstractNumId w:val="21"/>
  </w:num>
  <w:num w:numId="19">
    <w:abstractNumId w:val="10"/>
  </w:num>
  <w:num w:numId="20">
    <w:abstractNumId w:val="0"/>
  </w:num>
  <w:num w:numId="21">
    <w:abstractNumId w:val="39"/>
  </w:num>
  <w:num w:numId="22">
    <w:abstractNumId w:val="4"/>
  </w:num>
  <w:num w:numId="23">
    <w:abstractNumId w:val="5"/>
  </w:num>
  <w:num w:numId="24">
    <w:abstractNumId w:val="9"/>
  </w:num>
  <w:num w:numId="25">
    <w:abstractNumId w:val="3"/>
  </w:num>
  <w:num w:numId="26">
    <w:abstractNumId w:val="30"/>
  </w:num>
  <w:num w:numId="27">
    <w:abstractNumId w:val="25"/>
  </w:num>
  <w:num w:numId="28">
    <w:abstractNumId w:val="8"/>
  </w:num>
  <w:num w:numId="29">
    <w:abstractNumId w:val="34"/>
  </w:num>
  <w:num w:numId="30">
    <w:abstractNumId w:val="37"/>
  </w:num>
  <w:num w:numId="31">
    <w:abstractNumId w:val="13"/>
  </w:num>
  <w:num w:numId="32">
    <w:abstractNumId w:val="33"/>
  </w:num>
  <w:num w:numId="33">
    <w:abstractNumId w:val="7"/>
  </w:num>
  <w:num w:numId="34">
    <w:abstractNumId w:val="19"/>
  </w:num>
  <w:num w:numId="35">
    <w:abstractNumId w:val="18"/>
  </w:num>
  <w:num w:numId="36">
    <w:abstractNumId w:val="27"/>
  </w:num>
  <w:num w:numId="37">
    <w:abstractNumId w:val="11"/>
  </w:num>
  <w:num w:numId="38">
    <w:abstractNumId w:val="14"/>
  </w:num>
  <w:num w:numId="39">
    <w:abstractNumId w:val="35"/>
  </w:num>
  <w:num w:numId="40">
    <w:abstractNumId w:val="26"/>
  </w:num>
  <w:num w:numId="41">
    <w:abstractNumId w:val="15"/>
  </w:num>
  <w:num w:numId="42">
    <w:abstractNumId w:val="38"/>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3NDE1NTGzMDMyMTdS0lEKTi0uzszPAykwrgUA/+mDlywAAAA="/>
  </w:docVars>
  <w:rsids>
    <w:rsidRoot w:val="008119CE"/>
    <w:rsid w:val="00007506"/>
    <w:rsid w:val="00010587"/>
    <w:rsid w:val="00014E81"/>
    <w:rsid w:val="0001572C"/>
    <w:rsid w:val="000341E0"/>
    <w:rsid w:val="00035541"/>
    <w:rsid w:val="00035EFD"/>
    <w:rsid w:val="00040BA3"/>
    <w:rsid w:val="00041BEF"/>
    <w:rsid w:val="00042E6C"/>
    <w:rsid w:val="00044866"/>
    <w:rsid w:val="00044CB7"/>
    <w:rsid w:val="000461A1"/>
    <w:rsid w:val="00047D63"/>
    <w:rsid w:val="000541C8"/>
    <w:rsid w:val="00055CA7"/>
    <w:rsid w:val="000572CE"/>
    <w:rsid w:val="000602E3"/>
    <w:rsid w:val="00060DDB"/>
    <w:rsid w:val="00070487"/>
    <w:rsid w:val="000771DD"/>
    <w:rsid w:val="000810DB"/>
    <w:rsid w:val="0008325B"/>
    <w:rsid w:val="0008394C"/>
    <w:rsid w:val="000968E4"/>
    <w:rsid w:val="000A0035"/>
    <w:rsid w:val="000A1AA6"/>
    <w:rsid w:val="000A5FCE"/>
    <w:rsid w:val="000B3B08"/>
    <w:rsid w:val="000B625F"/>
    <w:rsid w:val="000E7BA0"/>
    <w:rsid w:val="000F08A1"/>
    <w:rsid w:val="000F3670"/>
    <w:rsid w:val="00100F00"/>
    <w:rsid w:val="00104D44"/>
    <w:rsid w:val="001073C4"/>
    <w:rsid w:val="00111355"/>
    <w:rsid w:val="00121486"/>
    <w:rsid w:val="001269C7"/>
    <w:rsid w:val="00135BC4"/>
    <w:rsid w:val="001653B9"/>
    <w:rsid w:val="001740AF"/>
    <w:rsid w:val="00174136"/>
    <w:rsid w:val="00176DC3"/>
    <w:rsid w:val="00181CB0"/>
    <w:rsid w:val="00185292"/>
    <w:rsid w:val="001A11DE"/>
    <w:rsid w:val="001A4789"/>
    <w:rsid w:val="001B0FAF"/>
    <w:rsid w:val="001B3142"/>
    <w:rsid w:val="001B7211"/>
    <w:rsid w:val="001C1B8C"/>
    <w:rsid w:val="001C493F"/>
    <w:rsid w:val="001C574F"/>
    <w:rsid w:val="001D39E9"/>
    <w:rsid w:val="001E7214"/>
    <w:rsid w:val="001F129E"/>
    <w:rsid w:val="00200E12"/>
    <w:rsid w:val="00214B17"/>
    <w:rsid w:val="0021501C"/>
    <w:rsid w:val="00216CAC"/>
    <w:rsid w:val="0021709C"/>
    <w:rsid w:val="00223EAC"/>
    <w:rsid w:val="002347FC"/>
    <w:rsid w:val="002354EE"/>
    <w:rsid w:val="00235CC2"/>
    <w:rsid w:val="002365D7"/>
    <w:rsid w:val="00243430"/>
    <w:rsid w:val="002525F4"/>
    <w:rsid w:val="0026352B"/>
    <w:rsid w:val="00272418"/>
    <w:rsid w:val="00274B9C"/>
    <w:rsid w:val="00285786"/>
    <w:rsid w:val="0028649B"/>
    <w:rsid w:val="00286D56"/>
    <w:rsid w:val="00295484"/>
    <w:rsid w:val="00297841"/>
    <w:rsid w:val="002A43D5"/>
    <w:rsid w:val="002B25F1"/>
    <w:rsid w:val="002B52E8"/>
    <w:rsid w:val="002C0E81"/>
    <w:rsid w:val="002D0341"/>
    <w:rsid w:val="002D406C"/>
    <w:rsid w:val="002E3F59"/>
    <w:rsid w:val="002E551A"/>
    <w:rsid w:val="002E61AD"/>
    <w:rsid w:val="002E6280"/>
    <w:rsid w:val="003074F8"/>
    <w:rsid w:val="003147F4"/>
    <w:rsid w:val="00316A40"/>
    <w:rsid w:val="00321FEC"/>
    <w:rsid w:val="00330CA0"/>
    <w:rsid w:val="00335466"/>
    <w:rsid w:val="00341197"/>
    <w:rsid w:val="00354C76"/>
    <w:rsid w:val="00356A3B"/>
    <w:rsid w:val="00356DC9"/>
    <w:rsid w:val="00363E91"/>
    <w:rsid w:val="003658F6"/>
    <w:rsid w:val="00367C19"/>
    <w:rsid w:val="00376906"/>
    <w:rsid w:val="00384756"/>
    <w:rsid w:val="003A1E9D"/>
    <w:rsid w:val="003A6AA1"/>
    <w:rsid w:val="003B206E"/>
    <w:rsid w:val="003B564B"/>
    <w:rsid w:val="003B654F"/>
    <w:rsid w:val="003B6F38"/>
    <w:rsid w:val="003B7178"/>
    <w:rsid w:val="003C43C8"/>
    <w:rsid w:val="003D0DB7"/>
    <w:rsid w:val="003D1547"/>
    <w:rsid w:val="003D4373"/>
    <w:rsid w:val="003D4EF0"/>
    <w:rsid w:val="003D6652"/>
    <w:rsid w:val="003E2392"/>
    <w:rsid w:val="003E367F"/>
    <w:rsid w:val="003E47AB"/>
    <w:rsid w:val="003F1C11"/>
    <w:rsid w:val="003F551F"/>
    <w:rsid w:val="0040104F"/>
    <w:rsid w:val="00405361"/>
    <w:rsid w:val="00410FAF"/>
    <w:rsid w:val="0041131B"/>
    <w:rsid w:val="00412E61"/>
    <w:rsid w:val="00421692"/>
    <w:rsid w:val="004264BC"/>
    <w:rsid w:val="00432F12"/>
    <w:rsid w:val="00435A42"/>
    <w:rsid w:val="004408D1"/>
    <w:rsid w:val="004423C6"/>
    <w:rsid w:val="00446C4F"/>
    <w:rsid w:val="00450075"/>
    <w:rsid w:val="0045091C"/>
    <w:rsid w:val="00452956"/>
    <w:rsid w:val="00453149"/>
    <w:rsid w:val="004570B2"/>
    <w:rsid w:val="00457E0F"/>
    <w:rsid w:val="00461AA1"/>
    <w:rsid w:val="00464B1A"/>
    <w:rsid w:val="00465C0D"/>
    <w:rsid w:val="00472F6C"/>
    <w:rsid w:val="004742A0"/>
    <w:rsid w:val="004802D4"/>
    <w:rsid w:val="00483233"/>
    <w:rsid w:val="00485777"/>
    <w:rsid w:val="00486FC3"/>
    <w:rsid w:val="004A1ADA"/>
    <w:rsid w:val="004A2EFA"/>
    <w:rsid w:val="004A319A"/>
    <w:rsid w:val="004A4BCC"/>
    <w:rsid w:val="004A760A"/>
    <w:rsid w:val="004C7C76"/>
    <w:rsid w:val="004E60EF"/>
    <w:rsid w:val="004E6D6E"/>
    <w:rsid w:val="004F0338"/>
    <w:rsid w:val="004F5791"/>
    <w:rsid w:val="0050340F"/>
    <w:rsid w:val="00513898"/>
    <w:rsid w:val="005311C5"/>
    <w:rsid w:val="0054077C"/>
    <w:rsid w:val="00543472"/>
    <w:rsid w:val="00546E6F"/>
    <w:rsid w:val="00562ECE"/>
    <w:rsid w:val="005640A8"/>
    <w:rsid w:val="00564E0A"/>
    <w:rsid w:val="00565F72"/>
    <w:rsid w:val="00566ED0"/>
    <w:rsid w:val="0056724C"/>
    <w:rsid w:val="0057600D"/>
    <w:rsid w:val="00590D52"/>
    <w:rsid w:val="00597CB2"/>
    <w:rsid w:val="005A1E40"/>
    <w:rsid w:val="005A4CA8"/>
    <w:rsid w:val="005A6DAB"/>
    <w:rsid w:val="005C5F9C"/>
    <w:rsid w:val="005C5FD9"/>
    <w:rsid w:val="005D240B"/>
    <w:rsid w:val="005E0C91"/>
    <w:rsid w:val="005E47B4"/>
    <w:rsid w:val="005E5E9B"/>
    <w:rsid w:val="005F3E81"/>
    <w:rsid w:val="006062EC"/>
    <w:rsid w:val="00610D3E"/>
    <w:rsid w:val="00614F2C"/>
    <w:rsid w:val="006254E8"/>
    <w:rsid w:val="006266D3"/>
    <w:rsid w:val="00632914"/>
    <w:rsid w:val="00632E2D"/>
    <w:rsid w:val="00641937"/>
    <w:rsid w:val="00650E07"/>
    <w:rsid w:val="006630B0"/>
    <w:rsid w:val="00670DB9"/>
    <w:rsid w:val="00671CFD"/>
    <w:rsid w:val="006849EC"/>
    <w:rsid w:val="00690074"/>
    <w:rsid w:val="00690204"/>
    <w:rsid w:val="0069129C"/>
    <w:rsid w:val="006A5C00"/>
    <w:rsid w:val="006B0A29"/>
    <w:rsid w:val="006C0CCF"/>
    <w:rsid w:val="006C15D9"/>
    <w:rsid w:val="006C798C"/>
    <w:rsid w:val="006D0684"/>
    <w:rsid w:val="006D1704"/>
    <w:rsid w:val="006E368B"/>
    <w:rsid w:val="00701B29"/>
    <w:rsid w:val="00703347"/>
    <w:rsid w:val="0070608C"/>
    <w:rsid w:val="00713C9C"/>
    <w:rsid w:val="0071498F"/>
    <w:rsid w:val="007200DB"/>
    <w:rsid w:val="007202A1"/>
    <w:rsid w:val="00723FDF"/>
    <w:rsid w:val="00733675"/>
    <w:rsid w:val="00743AF4"/>
    <w:rsid w:val="00747AA7"/>
    <w:rsid w:val="00747DF8"/>
    <w:rsid w:val="0075676D"/>
    <w:rsid w:val="007627A1"/>
    <w:rsid w:val="00764163"/>
    <w:rsid w:val="00766994"/>
    <w:rsid w:val="00771404"/>
    <w:rsid w:val="007728EE"/>
    <w:rsid w:val="00776951"/>
    <w:rsid w:val="00781305"/>
    <w:rsid w:val="007C18B9"/>
    <w:rsid w:val="007C1DCD"/>
    <w:rsid w:val="007C63DB"/>
    <w:rsid w:val="007C6E8A"/>
    <w:rsid w:val="007D2ADC"/>
    <w:rsid w:val="007D3864"/>
    <w:rsid w:val="007D4E2D"/>
    <w:rsid w:val="007D76FB"/>
    <w:rsid w:val="007E1D74"/>
    <w:rsid w:val="007F1062"/>
    <w:rsid w:val="007F297F"/>
    <w:rsid w:val="007F3B9A"/>
    <w:rsid w:val="007F50DD"/>
    <w:rsid w:val="007F64B7"/>
    <w:rsid w:val="007F7F79"/>
    <w:rsid w:val="008053F2"/>
    <w:rsid w:val="008104DA"/>
    <w:rsid w:val="008119CE"/>
    <w:rsid w:val="00826C85"/>
    <w:rsid w:val="0082799E"/>
    <w:rsid w:val="00833544"/>
    <w:rsid w:val="008344F7"/>
    <w:rsid w:val="00843B85"/>
    <w:rsid w:val="00873DE6"/>
    <w:rsid w:val="00884F86"/>
    <w:rsid w:val="008869C8"/>
    <w:rsid w:val="00895EF1"/>
    <w:rsid w:val="0089605F"/>
    <w:rsid w:val="0089650F"/>
    <w:rsid w:val="008A6C74"/>
    <w:rsid w:val="008D6FC0"/>
    <w:rsid w:val="008F020B"/>
    <w:rsid w:val="008F415B"/>
    <w:rsid w:val="008F6D49"/>
    <w:rsid w:val="009021DE"/>
    <w:rsid w:val="00910E34"/>
    <w:rsid w:val="009115DA"/>
    <w:rsid w:val="00927F3B"/>
    <w:rsid w:val="009305D1"/>
    <w:rsid w:val="0093361D"/>
    <w:rsid w:val="009375E0"/>
    <w:rsid w:val="009470C8"/>
    <w:rsid w:val="00962153"/>
    <w:rsid w:val="00963B5D"/>
    <w:rsid w:val="00980910"/>
    <w:rsid w:val="00981FDC"/>
    <w:rsid w:val="009829E6"/>
    <w:rsid w:val="0099393D"/>
    <w:rsid w:val="00995379"/>
    <w:rsid w:val="00995822"/>
    <w:rsid w:val="00997F9D"/>
    <w:rsid w:val="009A2029"/>
    <w:rsid w:val="009A47B6"/>
    <w:rsid w:val="009A503B"/>
    <w:rsid w:val="009C1A47"/>
    <w:rsid w:val="009C2760"/>
    <w:rsid w:val="009C3A1F"/>
    <w:rsid w:val="009D51F8"/>
    <w:rsid w:val="009D6957"/>
    <w:rsid w:val="009E5089"/>
    <w:rsid w:val="009E55A2"/>
    <w:rsid w:val="009F69B2"/>
    <w:rsid w:val="009F745B"/>
    <w:rsid w:val="00A10905"/>
    <w:rsid w:val="00A27C7F"/>
    <w:rsid w:val="00A3581C"/>
    <w:rsid w:val="00A35F15"/>
    <w:rsid w:val="00A3638E"/>
    <w:rsid w:val="00A437DE"/>
    <w:rsid w:val="00A462D1"/>
    <w:rsid w:val="00A52027"/>
    <w:rsid w:val="00A522CF"/>
    <w:rsid w:val="00A56A57"/>
    <w:rsid w:val="00A74836"/>
    <w:rsid w:val="00A81991"/>
    <w:rsid w:val="00AB3F22"/>
    <w:rsid w:val="00AC107F"/>
    <w:rsid w:val="00AC72A4"/>
    <w:rsid w:val="00AE6B8D"/>
    <w:rsid w:val="00AF40E3"/>
    <w:rsid w:val="00AF5A1F"/>
    <w:rsid w:val="00B14E86"/>
    <w:rsid w:val="00B167CC"/>
    <w:rsid w:val="00B23EBD"/>
    <w:rsid w:val="00B277F0"/>
    <w:rsid w:val="00B502B6"/>
    <w:rsid w:val="00B72980"/>
    <w:rsid w:val="00B734AA"/>
    <w:rsid w:val="00BA4245"/>
    <w:rsid w:val="00BB0216"/>
    <w:rsid w:val="00BC48FA"/>
    <w:rsid w:val="00BC5BFB"/>
    <w:rsid w:val="00BC7D18"/>
    <w:rsid w:val="00BD19EA"/>
    <w:rsid w:val="00BE5135"/>
    <w:rsid w:val="00BF4283"/>
    <w:rsid w:val="00BF62FA"/>
    <w:rsid w:val="00C04D75"/>
    <w:rsid w:val="00C05B6E"/>
    <w:rsid w:val="00C104DD"/>
    <w:rsid w:val="00C10781"/>
    <w:rsid w:val="00C21ED1"/>
    <w:rsid w:val="00C24AF8"/>
    <w:rsid w:val="00C33DC4"/>
    <w:rsid w:val="00C43FCE"/>
    <w:rsid w:val="00C522B8"/>
    <w:rsid w:val="00C61426"/>
    <w:rsid w:val="00C67033"/>
    <w:rsid w:val="00C900EA"/>
    <w:rsid w:val="00CA0A8F"/>
    <w:rsid w:val="00CA2A05"/>
    <w:rsid w:val="00CA2F9E"/>
    <w:rsid w:val="00CA6C2F"/>
    <w:rsid w:val="00CE6BBF"/>
    <w:rsid w:val="00CF0397"/>
    <w:rsid w:val="00CF210B"/>
    <w:rsid w:val="00CF6943"/>
    <w:rsid w:val="00CF7FED"/>
    <w:rsid w:val="00D02477"/>
    <w:rsid w:val="00D133BF"/>
    <w:rsid w:val="00D15F2E"/>
    <w:rsid w:val="00D41B55"/>
    <w:rsid w:val="00D57D65"/>
    <w:rsid w:val="00D628CB"/>
    <w:rsid w:val="00D77133"/>
    <w:rsid w:val="00D83E7C"/>
    <w:rsid w:val="00D929CF"/>
    <w:rsid w:val="00DB0C47"/>
    <w:rsid w:val="00DB5A79"/>
    <w:rsid w:val="00DC0413"/>
    <w:rsid w:val="00DC73C9"/>
    <w:rsid w:val="00DD3E58"/>
    <w:rsid w:val="00DE36C8"/>
    <w:rsid w:val="00DE3AD0"/>
    <w:rsid w:val="00DF3FD8"/>
    <w:rsid w:val="00DF5659"/>
    <w:rsid w:val="00DF57B6"/>
    <w:rsid w:val="00DF64FF"/>
    <w:rsid w:val="00E045A0"/>
    <w:rsid w:val="00E0710D"/>
    <w:rsid w:val="00E24C7F"/>
    <w:rsid w:val="00E334F2"/>
    <w:rsid w:val="00E40AC9"/>
    <w:rsid w:val="00E425C6"/>
    <w:rsid w:val="00E46088"/>
    <w:rsid w:val="00E511B6"/>
    <w:rsid w:val="00E522E9"/>
    <w:rsid w:val="00E67397"/>
    <w:rsid w:val="00E71F6C"/>
    <w:rsid w:val="00E720DB"/>
    <w:rsid w:val="00E916AB"/>
    <w:rsid w:val="00E92F98"/>
    <w:rsid w:val="00E93200"/>
    <w:rsid w:val="00EA0D6D"/>
    <w:rsid w:val="00EA1B42"/>
    <w:rsid w:val="00EA68AB"/>
    <w:rsid w:val="00EB09FB"/>
    <w:rsid w:val="00EB0CC8"/>
    <w:rsid w:val="00EB1225"/>
    <w:rsid w:val="00EC0CA0"/>
    <w:rsid w:val="00EC1AA7"/>
    <w:rsid w:val="00EC4446"/>
    <w:rsid w:val="00EC549A"/>
    <w:rsid w:val="00ED5315"/>
    <w:rsid w:val="00EE08DC"/>
    <w:rsid w:val="00EF6F83"/>
    <w:rsid w:val="00F00B38"/>
    <w:rsid w:val="00F04ED3"/>
    <w:rsid w:val="00F10CBC"/>
    <w:rsid w:val="00F249DD"/>
    <w:rsid w:val="00F27F49"/>
    <w:rsid w:val="00F528F5"/>
    <w:rsid w:val="00F55242"/>
    <w:rsid w:val="00F606C9"/>
    <w:rsid w:val="00F61751"/>
    <w:rsid w:val="00F620EA"/>
    <w:rsid w:val="00F62511"/>
    <w:rsid w:val="00F67365"/>
    <w:rsid w:val="00F84B35"/>
    <w:rsid w:val="00F9161A"/>
    <w:rsid w:val="00FB5A0A"/>
    <w:rsid w:val="00FC668F"/>
    <w:rsid w:val="00FC7E0E"/>
    <w:rsid w:val="00FE2821"/>
    <w:rsid w:val="00FE455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B107F"/>
  <w15:docId w15:val="{939B9EDD-C4A7-428F-9E25-2FC68D90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E9"/>
    <w:pPr>
      <w:spacing w:after="200" w:line="276" w:lineRule="auto"/>
    </w:pPr>
    <w:rPr>
      <w:sz w:val="22"/>
      <w:szCs w:val="22"/>
    </w:rPr>
  </w:style>
  <w:style w:type="paragraph" w:styleId="Heading1">
    <w:name w:val="heading 1"/>
    <w:basedOn w:val="Normal"/>
    <w:next w:val="Normal"/>
    <w:link w:val="Heading1Char"/>
    <w:uiPriority w:val="9"/>
    <w:qFormat/>
    <w:rsid w:val="000839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F6F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F6F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200D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1"/>
    <w:qFormat/>
    <w:rsid w:val="00565F72"/>
    <w:pPr>
      <w:widowControl w:val="0"/>
      <w:autoSpaceDE w:val="0"/>
      <w:autoSpaceDN w:val="0"/>
      <w:spacing w:after="0" w:line="240" w:lineRule="auto"/>
      <w:ind w:left="840"/>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1,Colorful List - Accent 11,Number_1,F5 List Paragraph,Indent Paragraph,Citation List,List Paragraph (numbered (a)),Dot pt,List Paragraph1,No Spacing1,List Paragraph Char Char Char,Indicator Text,Numbered Para 1,Bullet 1,List Paragraph12"/>
    <w:basedOn w:val="Normal"/>
    <w:link w:val="ListParagraphChar"/>
    <w:uiPriority w:val="34"/>
    <w:qFormat/>
    <w:rsid w:val="00FE2821"/>
    <w:pPr>
      <w:ind w:left="720"/>
      <w:contextualSpacing/>
    </w:pPr>
  </w:style>
  <w:style w:type="paragraph" w:styleId="Header">
    <w:name w:val="header"/>
    <w:basedOn w:val="Normal"/>
    <w:link w:val="HeaderChar"/>
    <w:uiPriority w:val="99"/>
    <w:unhideWhenUsed/>
    <w:rsid w:val="00465C0D"/>
    <w:pPr>
      <w:tabs>
        <w:tab w:val="center" w:pos="4680"/>
        <w:tab w:val="right" w:pos="9360"/>
      </w:tabs>
    </w:pPr>
  </w:style>
  <w:style w:type="character" w:customStyle="1" w:styleId="HeaderChar">
    <w:name w:val="Header Char"/>
    <w:link w:val="Header"/>
    <w:uiPriority w:val="99"/>
    <w:rsid w:val="00465C0D"/>
    <w:rPr>
      <w:sz w:val="22"/>
      <w:szCs w:val="22"/>
      <w:lang w:bidi="ar-SA"/>
    </w:rPr>
  </w:style>
  <w:style w:type="paragraph" w:styleId="Footer">
    <w:name w:val="footer"/>
    <w:basedOn w:val="Normal"/>
    <w:link w:val="FooterChar"/>
    <w:uiPriority w:val="99"/>
    <w:unhideWhenUsed/>
    <w:rsid w:val="00465C0D"/>
    <w:pPr>
      <w:tabs>
        <w:tab w:val="center" w:pos="4680"/>
        <w:tab w:val="right" w:pos="9360"/>
      </w:tabs>
    </w:pPr>
  </w:style>
  <w:style w:type="character" w:customStyle="1" w:styleId="FooterChar">
    <w:name w:val="Footer Char"/>
    <w:link w:val="Footer"/>
    <w:uiPriority w:val="99"/>
    <w:rsid w:val="00465C0D"/>
    <w:rPr>
      <w:sz w:val="22"/>
      <w:szCs w:val="22"/>
      <w:lang w:bidi="ar-SA"/>
    </w:rPr>
  </w:style>
  <w:style w:type="character" w:styleId="PageNumber">
    <w:name w:val="page number"/>
    <w:semiHidden/>
    <w:rsid w:val="00465C0D"/>
  </w:style>
  <w:style w:type="paragraph" w:styleId="BalloonText">
    <w:name w:val="Balloon Text"/>
    <w:basedOn w:val="Normal"/>
    <w:link w:val="BalloonTextChar"/>
    <w:uiPriority w:val="99"/>
    <w:semiHidden/>
    <w:unhideWhenUsed/>
    <w:rsid w:val="001B31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3142"/>
    <w:rPr>
      <w:rFonts w:ascii="Tahoma" w:hAnsi="Tahoma" w:cs="Tahoma"/>
      <w:sz w:val="16"/>
      <w:szCs w:val="16"/>
      <w:lang w:bidi="ar-SA"/>
    </w:rPr>
  </w:style>
  <w:style w:type="character" w:customStyle="1" w:styleId="Heading5Char">
    <w:name w:val="Heading 5 Char"/>
    <w:basedOn w:val="DefaultParagraphFont"/>
    <w:link w:val="Heading5"/>
    <w:uiPriority w:val="1"/>
    <w:rsid w:val="00565F72"/>
    <w:rPr>
      <w:rFonts w:ascii="Times New Roman" w:eastAsia="Times New Roman" w:hAnsi="Times New Roman" w:cs="Times New Roman"/>
      <w:b/>
      <w:bCs/>
      <w:sz w:val="24"/>
      <w:szCs w:val="24"/>
    </w:rPr>
  </w:style>
  <w:style w:type="character" w:customStyle="1" w:styleId="ListParagraphChar">
    <w:name w:val="List Paragraph Char"/>
    <w:aliases w:val="b1 Char,Colorful List - Accent 11 Char,Number_1 Char,F5 List Paragraph Char,Indent Paragraph Char,Citation List Char,List Paragraph (numbered (a)) Char,Dot pt Char,List Paragraph1 Char,No Spacing1 Char,Indicator Text Char"/>
    <w:link w:val="ListParagraph"/>
    <w:uiPriority w:val="34"/>
    <w:qFormat/>
    <w:locked/>
    <w:rsid w:val="00565F72"/>
    <w:rPr>
      <w:sz w:val="22"/>
      <w:szCs w:val="22"/>
    </w:rPr>
  </w:style>
  <w:style w:type="character" w:customStyle="1" w:styleId="Heading2Char">
    <w:name w:val="Heading 2 Char"/>
    <w:basedOn w:val="DefaultParagraphFont"/>
    <w:link w:val="Heading2"/>
    <w:uiPriority w:val="9"/>
    <w:rsid w:val="00EF6F8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F6F83"/>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EF6F8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F6F8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8394C"/>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7200DB"/>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635787">
      <w:bodyDiv w:val="1"/>
      <w:marLeft w:val="0"/>
      <w:marRight w:val="0"/>
      <w:marTop w:val="0"/>
      <w:marBottom w:val="0"/>
      <w:divBdr>
        <w:top w:val="none" w:sz="0" w:space="0" w:color="auto"/>
        <w:left w:val="none" w:sz="0" w:space="0" w:color="auto"/>
        <w:bottom w:val="none" w:sz="0" w:space="0" w:color="auto"/>
        <w:right w:val="none" w:sz="0" w:space="0" w:color="auto"/>
      </w:divBdr>
    </w:div>
    <w:div w:id="7958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10246-AE51-461F-94AB-DBE0F02A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2241</TotalTime>
  <Pages>1</Pages>
  <Words>3189</Words>
  <Characters>18180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Subash</cp:lastModifiedBy>
  <cp:revision>37</cp:revision>
  <cp:lastPrinted>2015-03-12T09:23:00Z</cp:lastPrinted>
  <dcterms:created xsi:type="dcterms:W3CDTF">2020-08-27T08:14:00Z</dcterms:created>
  <dcterms:modified xsi:type="dcterms:W3CDTF">2020-11-30T09:15:00Z</dcterms:modified>
</cp:coreProperties>
</file>